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9"/>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F80586">
        <w:trPr>
          <w:trHeight w:val="20"/>
          <w:jc w:val="center"/>
        </w:trPr>
        <w:tc>
          <w:tcPr>
            <w:tcW w:w="3345" w:type="dxa"/>
            <w:shd w:val="clear" w:color="auto" w:fill="BFBFBF" w:themeFill="background1" w:themeFillShade="BF"/>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2F2F2" w:themeFill="background1" w:themeFillShade="F2"/>
            <w:vAlign w:val="center"/>
          </w:tcPr>
          <w:p w14:paraId="100420D3" w14:textId="7552CD4E" w:rsidR="00966108" w:rsidRPr="000215A5" w:rsidRDefault="00402734" w:rsidP="00B67343">
            <w:pPr>
              <w:spacing w:after="0" w:line="240" w:lineRule="auto"/>
              <w:rPr>
                <w:rFonts w:ascii="Verdana" w:hAnsi="Verdana"/>
                <w:sz w:val="20"/>
                <w:szCs w:val="20"/>
                <w:lang w:val="sl-SI"/>
              </w:rPr>
            </w:pPr>
            <w:r w:rsidRPr="000215A5">
              <w:rPr>
                <w:rFonts w:ascii="Verdana" w:hAnsi="Verdana"/>
                <w:sz w:val="20"/>
                <w:szCs w:val="20"/>
                <w:lang w:val="sl-SI"/>
              </w:rPr>
              <w:fldChar w:fldCharType="begin"/>
            </w:r>
            <w:r w:rsidRPr="000215A5">
              <w:rPr>
                <w:rFonts w:ascii="Verdana" w:hAnsi="Verdana"/>
                <w:sz w:val="20"/>
                <w:szCs w:val="20"/>
                <w:lang w:val="sl-SI"/>
              </w:rPr>
              <w:instrText xml:space="preserve"> DOCPROPERTY  "MFiles_P1021n1_P0"  \* MERGEFORMAT </w:instrText>
            </w:r>
            <w:r w:rsidRPr="000215A5">
              <w:rPr>
                <w:rFonts w:ascii="Verdana" w:hAnsi="Verdana"/>
                <w:sz w:val="20"/>
                <w:szCs w:val="20"/>
                <w:lang w:val="sl-SI"/>
              </w:rPr>
              <w:fldChar w:fldCharType="separate"/>
            </w:r>
            <w:r w:rsidR="004D6381" w:rsidRPr="000215A5">
              <w:rPr>
                <w:rFonts w:ascii="Verdana" w:hAnsi="Verdana"/>
                <w:sz w:val="20"/>
                <w:szCs w:val="20"/>
                <w:lang w:val="sl-SI"/>
              </w:rPr>
              <w:t>Statistični urad Republike Slovenije</w:t>
            </w:r>
            <w:r w:rsidRPr="000215A5">
              <w:rPr>
                <w:rFonts w:ascii="Verdana" w:hAnsi="Verdana"/>
                <w:sz w:val="20"/>
                <w:szCs w:val="20"/>
                <w:lang w:val="sl-SI"/>
              </w:rPr>
              <w:fldChar w:fldCharType="end"/>
            </w:r>
          </w:p>
          <w:p w14:paraId="096BF2BB" w14:textId="4CFD62AE" w:rsidR="00402734" w:rsidRPr="000215A5" w:rsidRDefault="00402734" w:rsidP="00B67343">
            <w:pPr>
              <w:spacing w:after="0" w:line="240" w:lineRule="auto"/>
              <w:rPr>
                <w:rFonts w:ascii="Verdana" w:hAnsi="Verdana"/>
                <w:sz w:val="20"/>
                <w:szCs w:val="20"/>
                <w:lang w:val="sl-SI"/>
              </w:rPr>
            </w:pPr>
            <w:r w:rsidRPr="000215A5">
              <w:rPr>
                <w:rFonts w:ascii="Verdana" w:hAnsi="Verdana"/>
                <w:sz w:val="20"/>
                <w:szCs w:val="20"/>
                <w:lang w:val="sl-SI"/>
              </w:rPr>
              <w:fldChar w:fldCharType="begin"/>
            </w:r>
            <w:r w:rsidRPr="000215A5">
              <w:rPr>
                <w:rFonts w:ascii="Verdana" w:hAnsi="Verdana"/>
                <w:sz w:val="20"/>
                <w:szCs w:val="20"/>
                <w:lang w:val="sl-SI"/>
              </w:rPr>
              <w:instrText xml:space="preserve"> DOCPROPERTY  "MFiles_P1021n1_P1033"  \* MERGEFORMAT </w:instrText>
            </w:r>
            <w:r w:rsidRPr="000215A5">
              <w:rPr>
                <w:rFonts w:ascii="Verdana" w:hAnsi="Verdana"/>
                <w:sz w:val="20"/>
                <w:szCs w:val="20"/>
                <w:lang w:val="sl-SI"/>
              </w:rPr>
              <w:fldChar w:fldCharType="separate"/>
            </w:r>
            <w:r w:rsidR="004D6381" w:rsidRPr="000215A5">
              <w:rPr>
                <w:rFonts w:ascii="Verdana" w:hAnsi="Verdana"/>
                <w:sz w:val="20"/>
                <w:szCs w:val="20"/>
                <w:lang w:val="sl-SI"/>
              </w:rPr>
              <w:t>Litostrojska cesta 54</w:t>
            </w:r>
            <w:r w:rsidRPr="000215A5">
              <w:rPr>
                <w:rFonts w:ascii="Verdana" w:hAnsi="Verdana"/>
                <w:sz w:val="20"/>
                <w:szCs w:val="20"/>
                <w:lang w:val="sl-SI"/>
              </w:rPr>
              <w:fldChar w:fldCharType="end"/>
            </w:r>
          </w:p>
          <w:p w14:paraId="0D4BACA1" w14:textId="608A7C74" w:rsidR="00710518" w:rsidRPr="003E058F" w:rsidRDefault="00710518" w:rsidP="00B67343">
            <w:pPr>
              <w:spacing w:after="0" w:line="240" w:lineRule="auto"/>
              <w:rPr>
                <w:rFonts w:ascii="Verdana" w:hAnsi="Verdana"/>
                <w:b/>
                <w:sz w:val="20"/>
                <w:szCs w:val="20"/>
                <w:lang w:val="sl-SI"/>
              </w:rPr>
            </w:pPr>
            <w:r w:rsidRPr="000215A5">
              <w:rPr>
                <w:rFonts w:ascii="Verdana" w:hAnsi="Verdana"/>
                <w:sz w:val="20"/>
                <w:szCs w:val="20"/>
                <w:lang w:val="sl-SI"/>
              </w:rPr>
              <w:fldChar w:fldCharType="begin"/>
            </w:r>
            <w:r w:rsidRPr="000215A5">
              <w:rPr>
                <w:rFonts w:ascii="Verdana" w:hAnsi="Verdana"/>
                <w:sz w:val="20"/>
                <w:szCs w:val="20"/>
                <w:lang w:val="sl-SI"/>
              </w:rPr>
              <w:instrText xml:space="preserve"> DOCPROPERTY  "MFiles_PG5BC2FC14A405421BA79F5FEC63BD00E3n1_PGB3D8D77D2D654902AEB821305A1A12BC"  \* MERGEFORMAT </w:instrText>
            </w:r>
            <w:r w:rsidRPr="000215A5">
              <w:rPr>
                <w:rFonts w:ascii="Verdana" w:hAnsi="Verdana"/>
                <w:sz w:val="20"/>
                <w:szCs w:val="20"/>
                <w:lang w:val="sl-SI"/>
              </w:rPr>
              <w:fldChar w:fldCharType="separate"/>
            </w:r>
            <w:r w:rsidR="004D6381" w:rsidRPr="000215A5">
              <w:rPr>
                <w:rFonts w:ascii="Verdana" w:hAnsi="Verdana"/>
                <w:sz w:val="20"/>
                <w:szCs w:val="20"/>
                <w:lang w:val="sl-SI"/>
              </w:rPr>
              <w:t>1000 Ljubljana</w:t>
            </w:r>
            <w:r w:rsidRPr="000215A5">
              <w:rPr>
                <w:rFonts w:ascii="Verdana" w:hAnsi="Verdana"/>
                <w:sz w:val="20"/>
                <w:szCs w:val="20"/>
                <w:lang w:val="sl-SI"/>
              </w:rPr>
              <w:fldChar w:fldCharType="end"/>
            </w:r>
          </w:p>
        </w:tc>
      </w:tr>
      <w:tr w:rsidR="008F3788" w:rsidRPr="003E058F" w14:paraId="12BB70CF" w14:textId="77777777" w:rsidTr="00F80586">
        <w:trPr>
          <w:trHeight w:val="20"/>
          <w:jc w:val="center"/>
        </w:trPr>
        <w:tc>
          <w:tcPr>
            <w:tcW w:w="3345" w:type="dxa"/>
            <w:shd w:val="clear" w:color="auto" w:fill="BFBFBF" w:themeFill="background1" w:themeFillShade="BF"/>
            <w:vAlign w:val="center"/>
          </w:tcPr>
          <w:p w14:paraId="12083FDF"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2F2F2" w:themeFill="background1" w:themeFillShade="F2"/>
            <w:vAlign w:val="center"/>
          </w:tcPr>
          <w:p w14:paraId="6186FD97" w14:textId="5EA64DCD" w:rsidR="00301CBD" w:rsidRPr="005C257A" w:rsidRDefault="000566CB" w:rsidP="002622A8">
            <w:pPr>
              <w:spacing w:after="0" w:line="240" w:lineRule="auto"/>
              <w:rPr>
                <w:rFonts w:ascii="Verdana" w:hAnsi="Verdana"/>
                <w:sz w:val="20"/>
                <w:szCs w:val="20"/>
                <w:lang w:val="sl-SI"/>
              </w:rPr>
            </w:pPr>
            <w:r>
              <w:rPr>
                <w:rFonts w:ascii="Verdana" w:hAnsi="Verdana"/>
                <w:sz w:val="20"/>
                <w:szCs w:val="20"/>
                <w:lang w:val="sl-SI"/>
              </w:rPr>
              <w:t>JN430-44/2021</w:t>
            </w:r>
            <w:r w:rsidR="00402734">
              <w:rPr>
                <w:rFonts w:ascii="Verdana" w:hAnsi="Verdana"/>
                <w:sz w:val="20"/>
                <w:szCs w:val="20"/>
                <w:lang w:val="sl-SI"/>
              </w:rPr>
              <w:fldChar w:fldCharType="begin"/>
            </w:r>
            <w:r w:rsidR="00402734">
              <w:rPr>
                <w:rFonts w:ascii="Verdana" w:hAnsi="Verdana"/>
                <w:sz w:val="20"/>
                <w:szCs w:val="20"/>
                <w:lang w:val="sl-SI"/>
              </w:rPr>
              <w:instrText xml:space="preserve"> DOCPROPERTY  "MFiles_P1045"  \* MERGEFORMAT </w:instrText>
            </w:r>
            <w:r w:rsidR="00402734">
              <w:rPr>
                <w:rFonts w:ascii="Verdana" w:hAnsi="Verdana"/>
                <w:sz w:val="20"/>
                <w:szCs w:val="20"/>
                <w:lang w:val="sl-SI"/>
              </w:rPr>
              <w:fldChar w:fldCharType="end"/>
            </w:r>
          </w:p>
        </w:tc>
      </w:tr>
      <w:tr w:rsidR="008F3788" w:rsidRPr="00757395" w14:paraId="5E9A118F" w14:textId="77777777" w:rsidTr="00F80586">
        <w:trPr>
          <w:trHeight w:val="20"/>
          <w:jc w:val="center"/>
        </w:trPr>
        <w:tc>
          <w:tcPr>
            <w:tcW w:w="3345" w:type="dxa"/>
            <w:shd w:val="clear" w:color="auto" w:fill="BFBFBF" w:themeFill="background1" w:themeFillShade="BF"/>
            <w:vAlign w:val="center"/>
          </w:tcPr>
          <w:p w14:paraId="3BE37EB4" w14:textId="77777777" w:rsidR="00301CBD" w:rsidRPr="003E058F" w:rsidRDefault="002943B4" w:rsidP="00B67343">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350" w:type="dxa"/>
            <w:shd w:val="clear" w:color="auto" w:fill="F2F2F2" w:themeFill="background1" w:themeFillShade="F2"/>
            <w:vAlign w:val="center"/>
          </w:tcPr>
          <w:p w14:paraId="2180A080" w14:textId="5415A64D" w:rsidR="00301CBD" w:rsidRPr="000215A5" w:rsidRDefault="00402734" w:rsidP="003C77B1">
            <w:pPr>
              <w:spacing w:after="0" w:line="240" w:lineRule="auto"/>
              <w:jc w:val="both"/>
              <w:rPr>
                <w:rFonts w:ascii="Verdana" w:hAnsi="Verdana"/>
                <w:sz w:val="20"/>
                <w:szCs w:val="20"/>
                <w:lang w:val="sl-SI"/>
              </w:rPr>
            </w:pPr>
            <w:r w:rsidRPr="000215A5">
              <w:rPr>
                <w:rFonts w:ascii="Verdana" w:hAnsi="Verdana"/>
                <w:sz w:val="20"/>
                <w:szCs w:val="20"/>
                <w:lang w:val="sl-SI"/>
              </w:rPr>
              <w:fldChar w:fldCharType="begin"/>
            </w:r>
            <w:r w:rsidRPr="000215A5">
              <w:rPr>
                <w:rFonts w:ascii="Verdana" w:hAnsi="Verdana"/>
                <w:sz w:val="20"/>
                <w:szCs w:val="20"/>
                <w:lang w:val="sl-SI"/>
              </w:rPr>
              <w:instrText xml:space="preserve"> DOCPROPERTY  "MFiles_P1046"  \* MERGEFORMAT </w:instrText>
            </w:r>
            <w:r w:rsidRPr="000215A5">
              <w:rPr>
                <w:rFonts w:ascii="Verdana" w:hAnsi="Verdana"/>
                <w:sz w:val="20"/>
                <w:szCs w:val="20"/>
                <w:lang w:val="sl-SI"/>
              </w:rPr>
              <w:fldChar w:fldCharType="separate"/>
            </w:r>
            <w:r w:rsidR="002622A8" w:rsidRPr="000215A5">
              <w:rPr>
                <w:rFonts w:ascii="Verdana" w:hAnsi="Verdana"/>
                <w:sz w:val="20"/>
                <w:szCs w:val="20"/>
                <w:lang w:val="sl-SI"/>
              </w:rPr>
              <w:t xml:space="preserve">Vzpostavitev sistema za obdelavo podatkov daljinskega zaznavanja </w:t>
            </w:r>
            <w:r w:rsidR="00825E6C" w:rsidRPr="000215A5">
              <w:rPr>
                <w:rFonts w:ascii="Verdana" w:hAnsi="Verdana"/>
                <w:sz w:val="20"/>
                <w:szCs w:val="20"/>
                <w:lang w:val="sl-SI"/>
              </w:rPr>
              <w:t>(</w:t>
            </w:r>
            <w:r w:rsidR="002622A8" w:rsidRPr="000215A5">
              <w:rPr>
                <w:rFonts w:ascii="Verdana" w:hAnsi="Verdana"/>
                <w:sz w:val="20"/>
                <w:szCs w:val="20"/>
                <w:lang w:val="sl-SI"/>
              </w:rPr>
              <w:t>s študijo izvedljivosti</w:t>
            </w:r>
            <w:r w:rsidR="00825E6C" w:rsidRPr="000215A5">
              <w:rPr>
                <w:rFonts w:ascii="Verdana" w:hAnsi="Verdana"/>
                <w:sz w:val="20"/>
                <w:szCs w:val="20"/>
                <w:lang w:val="sl-SI"/>
              </w:rPr>
              <w:t>)</w:t>
            </w:r>
            <w:r w:rsidR="002622A8" w:rsidRPr="000215A5">
              <w:rPr>
                <w:rFonts w:ascii="Verdana" w:hAnsi="Verdana"/>
                <w:sz w:val="20"/>
                <w:szCs w:val="20"/>
                <w:lang w:val="sl-SI"/>
              </w:rPr>
              <w:t xml:space="preserve"> na primeru </w:t>
            </w:r>
            <w:r w:rsidR="003C77B1" w:rsidRPr="000215A5">
              <w:rPr>
                <w:rFonts w:ascii="Verdana" w:hAnsi="Verdana"/>
                <w:sz w:val="20"/>
                <w:szCs w:val="20"/>
                <w:lang w:val="sl-SI"/>
              </w:rPr>
              <w:t xml:space="preserve">spremljanja </w:t>
            </w:r>
            <w:r w:rsidR="002622A8" w:rsidRPr="000215A5">
              <w:rPr>
                <w:rFonts w:ascii="Verdana" w:hAnsi="Verdana"/>
                <w:sz w:val="20"/>
                <w:szCs w:val="20"/>
                <w:lang w:val="sl-SI"/>
              </w:rPr>
              <w:t>trajnih travinj ali vlažnosti tal</w:t>
            </w:r>
            <w:r w:rsidRPr="000215A5">
              <w:rPr>
                <w:rFonts w:ascii="Verdana" w:hAnsi="Verdana"/>
                <w:sz w:val="20"/>
                <w:szCs w:val="20"/>
                <w:lang w:val="sl-SI"/>
              </w:rPr>
              <w:fldChar w:fldCharType="end"/>
            </w:r>
          </w:p>
        </w:tc>
      </w:tr>
      <w:tr w:rsidR="008F3788" w:rsidRPr="003E058F" w14:paraId="07C9BFAA" w14:textId="77777777" w:rsidTr="00F80586">
        <w:trPr>
          <w:trHeight w:val="20"/>
          <w:jc w:val="center"/>
        </w:trPr>
        <w:tc>
          <w:tcPr>
            <w:tcW w:w="3345" w:type="dxa"/>
            <w:shd w:val="clear" w:color="auto" w:fill="BFBFBF" w:themeFill="background1" w:themeFillShade="BF"/>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2F2F2" w:themeFill="background1" w:themeFillShade="F2"/>
            <w:vAlign w:val="center"/>
          </w:tcPr>
          <w:p w14:paraId="44F1B56C" w14:textId="65D07AA1" w:rsidR="00301CBD" w:rsidRPr="005C257A" w:rsidRDefault="000566CB" w:rsidP="00B67343">
            <w:pPr>
              <w:spacing w:after="0" w:line="240" w:lineRule="auto"/>
              <w:rPr>
                <w:rFonts w:ascii="Verdana" w:hAnsi="Verdana"/>
                <w:sz w:val="20"/>
                <w:szCs w:val="20"/>
                <w:lang w:val="sl-SI"/>
              </w:rPr>
            </w:pPr>
            <w:r>
              <w:rPr>
                <w:rFonts w:ascii="Verdana" w:hAnsi="Verdana"/>
                <w:sz w:val="20"/>
                <w:szCs w:val="20"/>
                <w:lang w:val="sl-SI"/>
              </w:rPr>
              <w:t>Odprti postopek</w:t>
            </w:r>
          </w:p>
        </w:tc>
      </w:tr>
      <w:tr w:rsidR="008F3788" w:rsidRPr="003E058F" w14:paraId="26EAFCEC" w14:textId="77777777" w:rsidTr="00F80586">
        <w:trPr>
          <w:trHeight w:val="20"/>
          <w:jc w:val="center"/>
        </w:trPr>
        <w:tc>
          <w:tcPr>
            <w:tcW w:w="3345" w:type="dxa"/>
            <w:shd w:val="clear" w:color="auto" w:fill="BFBFBF" w:themeFill="background1" w:themeFillShade="BF"/>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7111DA65"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91/2015</w:t>
            </w:r>
            <w:r w:rsidR="0076545A">
              <w:rPr>
                <w:rFonts w:ascii="Verdana" w:hAnsi="Verdana"/>
                <w:sz w:val="20"/>
                <w:szCs w:val="20"/>
                <w:lang w:val="sl-SI"/>
              </w:rPr>
              <w:t xml:space="preserve"> in </w:t>
            </w:r>
            <w:r w:rsidR="0076545A" w:rsidRPr="00F95643">
              <w:rPr>
                <w:rFonts w:ascii="Verdana" w:hAnsi="Verdana"/>
                <w:sz w:val="20"/>
                <w:szCs w:val="20"/>
                <w:lang w:val="sl-SI"/>
              </w:rPr>
              <w:t>14/18</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shd w:val="clear" w:color="auto" w:fill="F2F2F2" w:themeFill="background1" w:themeFillShade="F2"/>
            <w:vAlign w:val="center"/>
          </w:tcPr>
          <w:p w14:paraId="4A3679C9" w14:textId="17B5AEF3" w:rsidR="00301CBD" w:rsidRPr="005C257A" w:rsidRDefault="000566CB" w:rsidP="00ED7B36">
            <w:pPr>
              <w:spacing w:after="0" w:line="240" w:lineRule="auto"/>
              <w:rPr>
                <w:rFonts w:ascii="Verdana" w:hAnsi="Verdana"/>
                <w:sz w:val="20"/>
                <w:szCs w:val="20"/>
                <w:lang w:val="sl-SI"/>
              </w:rPr>
            </w:pPr>
            <w:r>
              <w:rPr>
                <w:rFonts w:ascii="Verdana" w:hAnsi="Verdana"/>
                <w:sz w:val="20"/>
                <w:szCs w:val="20"/>
                <w:lang w:val="sl-SI"/>
              </w:rPr>
              <w:t xml:space="preserve">40. člen </w:t>
            </w:r>
            <w:r w:rsidR="00ED7B36">
              <w:rPr>
                <w:rFonts w:ascii="Verdana" w:hAnsi="Verdana"/>
                <w:sz w:val="20"/>
                <w:szCs w:val="20"/>
                <w:lang w:val="sl-SI"/>
              </w:rPr>
              <w:t>ZJN-3</w:t>
            </w:r>
          </w:p>
        </w:tc>
      </w:tr>
      <w:tr w:rsidR="003B1CDE" w:rsidRPr="00757395" w14:paraId="45AC72C8" w14:textId="77777777" w:rsidTr="00F80586">
        <w:trPr>
          <w:trHeight w:val="20"/>
          <w:jc w:val="center"/>
        </w:trPr>
        <w:tc>
          <w:tcPr>
            <w:tcW w:w="3345" w:type="dxa"/>
            <w:shd w:val="clear" w:color="auto" w:fill="BFBFBF" w:themeFill="background1" w:themeFillShade="BF"/>
            <w:vAlign w:val="center"/>
          </w:tcPr>
          <w:p w14:paraId="04B809FC" w14:textId="31D19A8A" w:rsidR="003B1CDE" w:rsidRDefault="003B1CDE" w:rsidP="00BF591F">
            <w:pPr>
              <w:spacing w:after="0" w:line="240" w:lineRule="auto"/>
              <w:rPr>
                <w:rFonts w:ascii="Verdana" w:hAnsi="Verdana"/>
                <w:b/>
                <w:sz w:val="20"/>
                <w:szCs w:val="20"/>
                <w:lang w:val="sl-SI"/>
              </w:rPr>
            </w:pPr>
            <w:r>
              <w:rPr>
                <w:rFonts w:ascii="Verdana" w:hAnsi="Verdana"/>
                <w:b/>
                <w:sz w:val="20"/>
                <w:szCs w:val="20"/>
                <w:lang w:val="sl-SI"/>
              </w:rPr>
              <w:t>Opis / potek postopka</w:t>
            </w:r>
          </w:p>
        </w:tc>
        <w:tc>
          <w:tcPr>
            <w:tcW w:w="6350" w:type="dxa"/>
            <w:tcBorders>
              <w:bottom w:val="single" w:sz="4" w:space="0" w:color="auto"/>
            </w:tcBorders>
            <w:shd w:val="clear" w:color="auto" w:fill="F2F2F2" w:themeFill="background1" w:themeFillShade="F2"/>
            <w:vAlign w:val="center"/>
          </w:tcPr>
          <w:p w14:paraId="2363C5EA" w14:textId="02A830E5" w:rsidR="003B1CDE" w:rsidRDefault="003B1CDE" w:rsidP="00BE16AD">
            <w:pPr>
              <w:spacing w:after="0" w:line="240" w:lineRule="auto"/>
              <w:rPr>
                <w:rFonts w:ascii="Verdana" w:hAnsi="Verdana"/>
                <w:sz w:val="20"/>
                <w:szCs w:val="20"/>
                <w:lang w:val="sl-SI"/>
              </w:rPr>
            </w:pPr>
            <w:r>
              <w:rPr>
                <w:rFonts w:ascii="Verdana" w:hAnsi="Verdana"/>
                <w:sz w:val="20"/>
                <w:szCs w:val="20"/>
                <w:lang w:val="sl-SI"/>
              </w:rPr>
              <w:t xml:space="preserve">Naročnik bo sklenil </w:t>
            </w:r>
            <w:r w:rsidR="002622A8">
              <w:rPr>
                <w:rFonts w:ascii="Verdana" w:hAnsi="Verdana"/>
                <w:sz w:val="20"/>
                <w:szCs w:val="20"/>
                <w:lang w:val="sl-SI"/>
              </w:rPr>
              <w:t>po</w:t>
            </w:r>
            <w:r w:rsidR="00810032">
              <w:rPr>
                <w:rFonts w:ascii="Verdana" w:hAnsi="Verdana"/>
                <w:sz w:val="20"/>
                <w:szCs w:val="20"/>
                <w:lang w:val="sl-SI"/>
              </w:rPr>
              <w:t>godbo</w:t>
            </w:r>
            <w:r w:rsidR="002622A8">
              <w:rPr>
                <w:rFonts w:ascii="Verdana" w:hAnsi="Verdana"/>
                <w:sz w:val="20"/>
                <w:szCs w:val="20"/>
                <w:lang w:val="sl-SI"/>
              </w:rPr>
              <w:t xml:space="preserve"> z </w:t>
            </w:r>
            <w:r w:rsidR="00BE16AD">
              <w:rPr>
                <w:rFonts w:ascii="Verdana" w:hAnsi="Verdana"/>
                <w:sz w:val="20"/>
                <w:szCs w:val="20"/>
                <w:lang w:val="sl-SI"/>
              </w:rPr>
              <w:t>najugodnejšim ponudnikom.</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9"/>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F80586">
        <w:trPr>
          <w:trHeight w:val="20"/>
          <w:jc w:val="center"/>
        </w:trPr>
        <w:tc>
          <w:tcPr>
            <w:tcW w:w="3265" w:type="dxa"/>
            <w:shd w:val="clear" w:color="auto" w:fill="BFBFBF" w:themeFill="background1" w:themeFillShade="BF"/>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2F2F2" w:themeFill="background1" w:themeFillShade="F2"/>
            <w:vAlign w:val="center"/>
          </w:tcPr>
          <w:p w14:paraId="16E86926" w14:textId="0D6A5203"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4D6381">
              <w:rPr>
                <w:rFonts w:ascii="Verdana" w:hAnsi="Verdana"/>
                <w:sz w:val="20"/>
                <w:szCs w:val="20"/>
                <w:lang w:val="sl-SI"/>
              </w:rPr>
              <w:t>Storitve</w:t>
            </w:r>
            <w:r>
              <w:rPr>
                <w:rFonts w:ascii="Verdana" w:hAnsi="Verdana"/>
                <w:sz w:val="20"/>
                <w:szCs w:val="20"/>
                <w:lang w:val="sl-SI"/>
              </w:rPr>
              <w:fldChar w:fldCharType="end"/>
            </w:r>
          </w:p>
        </w:tc>
      </w:tr>
      <w:tr w:rsidR="00600F34" w:rsidRPr="003E058F" w14:paraId="75F2361E" w14:textId="77777777" w:rsidTr="00F80586">
        <w:trPr>
          <w:trHeight w:val="20"/>
          <w:jc w:val="center"/>
        </w:trPr>
        <w:tc>
          <w:tcPr>
            <w:tcW w:w="3265" w:type="dxa"/>
            <w:shd w:val="clear" w:color="auto" w:fill="BFBFBF" w:themeFill="background1" w:themeFillShade="BF"/>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gridSpan w:val="3"/>
            <w:shd w:val="clear" w:color="auto" w:fill="F2F2F2" w:themeFill="background1" w:themeFillShade="F2"/>
            <w:vAlign w:val="center"/>
          </w:tcPr>
          <w:p w14:paraId="5527E111" w14:textId="4C7CA9D2" w:rsidR="000D5769" w:rsidRPr="00464011" w:rsidRDefault="008014B5" w:rsidP="00D56049">
            <w:pPr>
              <w:spacing w:after="0" w:line="240" w:lineRule="auto"/>
              <w:jc w:val="both"/>
              <w:rPr>
                <w:rFonts w:ascii="Verdana" w:hAnsi="Verdana"/>
                <w:sz w:val="20"/>
                <w:szCs w:val="20"/>
                <w:lang w:val="sl-SI"/>
              </w:rPr>
            </w:pPr>
            <w:r>
              <w:rPr>
                <w:rFonts w:ascii="Verdana" w:hAnsi="Verdana"/>
                <w:sz w:val="20"/>
                <w:szCs w:val="20"/>
                <w:lang w:val="sl-SI"/>
              </w:rPr>
              <w:t>/</w:t>
            </w:r>
          </w:p>
        </w:tc>
      </w:tr>
      <w:tr w:rsidR="00D810D3" w:rsidRPr="003E058F" w14:paraId="521E450D" w14:textId="77777777" w:rsidTr="00F80586">
        <w:trPr>
          <w:trHeight w:val="20"/>
          <w:jc w:val="center"/>
        </w:trPr>
        <w:tc>
          <w:tcPr>
            <w:tcW w:w="3265" w:type="dxa"/>
            <w:tcBorders>
              <w:bottom w:val="single" w:sz="4" w:space="0" w:color="auto"/>
            </w:tcBorders>
            <w:shd w:val="clear" w:color="auto" w:fill="BFBFBF" w:themeFill="background1" w:themeFillShade="BF"/>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2F2F2" w:themeFill="background1" w:themeFillShade="F2"/>
            <w:vAlign w:val="center"/>
          </w:tcPr>
          <w:p w14:paraId="221671F3" w14:textId="4DB3E8BD" w:rsidR="007E35BA" w:rsidRPr="00464011" w:rsidRDefault="00BE16AD"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r w:rsidR="000566CB">
              <w:rPr>
                <w:rFonts w:ascii="Verdana" w:hAnsi="Verdana"/>
                <w:sz w:val="20"/>
                <w:szCs w:val="20"/>
                <w:lang w:val="sl-SI"/>
              </w:rPr>
              <w:t>.</w:t>
            </w:r>
          </w:p>
        </w:tc>
      </w:tr>
      <w:tr w:rsidR="008F3788" w:rsidRPr="003E058F" w14:paraId="729ECB07" w14:textId="77777777" w:rsidTr="00F80586">
        <w:trPr>
          <w:trHeight w:val="20"/>
          <w:jc w:val="center"/>
        </w:trPr>
        <w:tc>
          <w:tcPr>
            <w:tcW w:w="9698" w:type="dxa"/>
            <w:gridSpan w:val="4"/>
            <w:tcBorders>
              <w:bottom w:val="single" w:sz="4" w:space="0" w:color="auto"/>
            </w:tcBorders>
            <w:shd w:val="clear" w:color="auto" w:fill="BFBFBF" w:themeFill="background1" w:themeFillShade="BF"/>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F80586">
        <w:trPr>
          <w:trHeight w:val="20"/>
          <w:jc w:val="center"/>
        </w:trPr>
        <w:tc>
          <w:tcPr>
            <w:tcW w:w="4966" w:type="dxa"/>
            <w:gridSpan w:val="2"/>
            <w:tcBorders>
              <w:bottom w:val="single" w:sz="4" w:space="0" w:color="auto"/>
            </w:tcBorders>
            <w:shd w:val="clear" w:color="auto" w:fill="BFBFBF" w:themeFill="background1" w:themeFillShade="BF"/>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BFBFBF" w:themeFill="background1" w:themeFillShade="BF"/>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BFBFBF" w:themeFill="background1" w:themeFillShade="BF"/>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757395" w14:paraId="6D60AE7D" w14:textId="77777777" w:rsidTr="00F80586">
        <w:trPr>
          <w:trHeight w:val="20"/>
          <w:jc w:val="center"/>
        </w:trPr>
        <w:tc>
          <w:tcPr>
            <w:tcW w:w="4966" w:type="dxa"/>
            <w:gridSpan w:val="2"/>
            <w:shd w:val="clear" w:color="auto" w:fill="F2F2F2" w:themeFill="background1" w:themeFillShade="F2"/>
            <w:vAlign w:val="center"/>
          </w:tcPr>
          <w:p w14:paraId="382E8D0D" w14:textId="77777777" w:rsidR="00A859C1" w:rsidRPr="00F00D21" w:rsidRDefault="00A859C1" w:rsidP="00A859C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6CE603B0" w14:textId="77777777" w:rsidR="00A859C1" w:rsidRPr="00F00D21" w:rsidRDefault="00A859C1" w:rsidP="00A859C1">
            <w:pPr>
              <w:spacing w:after="120" w:line="240" w:lineRule="auto"/>
              <w:jc w:val="both"/>
              <w:rPr>
                <w:rFonts w:ascii="Verdana" w:hAnsi="Verdana"/>
                <w:sz w:val="20"/>
                <w:szCs w:val="20"/>
                <w:lang w:val="sl-SI"/>
              </w:rPr>
            </w:pPr>
            <w:r w:rsidRPr="00F00D2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4F285A38" w14:textId="77777777" w:rsidR="00A859C1" w:rsidRPr="00F00D21" w:rsidRDefault="00A859C1" w:rsidP="00A859C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5A19E3BE" w14:textId="77777777" w:rsidR="00A859C1" w:rsidRPr="00F00D21" w:rsidRDefault="00A859C1" w:rsidP="00A859C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E42E237" w14:textId="77777777" w:rsidR="00A859C1" w:rsidRPr="00F00D21" w:rsidRDefault="00A859C1" w:rsidP="00A859C1">
            <w:pPr>
              <w:spacing w:after="120" w:line="240" w:lineRule="auto"/>
              <w:jc w:val="both"/>
              <w:rPr>
                <w:rFonts w:ascii="Verdana" w:hAnsi="Verdana"/>
                <w:sz w:val="20"/>
                <w:szCs w:val="20"/>
                <w:lang w:val="sl-SI"/>
              </w:rPr>
            </w:pPr>
            <w:r w:rsidRPr="00F00D21">
              <w:rPr>
                <w:rFonts w:ascii="Verdana" w:hAnsi="Verdana"/>
                <w:sz w:val="20"/>
                <w:szCs w:val="20"/>
                <w:lang w:val="sl-SI"/>
              </w:rPr>
              <w:lastRenderedPageBreak/>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56ED2AED" w14:textId="77777777" w:rsidR="00A859C1" w:rsidRPr="00F00D21" w:rsidRDefault="00A859C1" w:rsidP="00A859C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6394A2DB" w:rsidR="007E799C" w:rsidRPr="008829AD" w:rsidRDefault="00A859C1" w:rsidP="00A859C1">
            <w:pPr>
              <w:spacing w:after="12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w:t>
            </w:r>
            <w:r>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2F2F2" w:themeFill="background1" w:themeFillShade="F2"/>
            <w:vAlign w:val="center"/>
          </w:tcPr>
          <w:p w14:paraId="77632F87" w14:textId="6CE3A17B" w:rsidR="00FD3487" w:rsidRPr="00CB2B1D" w:rsidRDefault="00A859C1" w:rsidP="00CB2B1D">
            <w:pPr>
              <w:spacing w:after="0" w:line="240" w:lineRule="auto"/>
              <w:jc w:val="center"/>
              <w:rPr>
                <w:rFonts w:ascii="Verdana" w:hAnsi="Verdana"/>
                <w:sz w:val="20"/>
                <w:szCs w:val="20"/>
                <w:lang w:val="sl-SI"/>
              </w:rPr>
            </w:pPr>
            <w:r>
              <w:rPr>
                <w:rFonts w:ascii="Verdana" w:hAnsi="Verdana"/>
                <w:sz w:val="20"/>
                <w:szCs w:val="20"/>
                <w:lang w:val="sl-SI"/>
              </w:rPr>
              <w:lastRenderedPageBreak/>
              <w:t xml:space="preserve">5.000,00 </w:t>
            </w:r>
            <w:r w:rsidRPr="008829AD">
              <w:rPr>
                <w:rFonts w:ascii="Verdana" w:hAnsi="Verdana"/>
                <w:sz w:val="20"/>
                <w:szCs w:val="20"/>
                <w:lang w:val="sl-SI"/>
              </w:rPr>
              <w:t>EUR</w:t>
            </w:r>
          </w:p>
        </w:tc>
        <w:tc>
          <w:tcPr>
            <w:tcW w:w="2366" w:type="dxa"/>
            <w:shd w:val="clear" w:color="auto" w:fill="F2F2F2" w:themeFill="background1" w:themeFillShade="F2"/>
            <w:vAlign w:val="center"/>
          </w:tcPr>
          <w:p w14:paraId="3323542A" w14:textId="355CCF91" w:rsidR="007B66CB" w:rsidRPr="00464011" w:rsidRDefault="00A859C1"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Pr>
                <w:rFonts w:ascii="Verdana" w:hAnsi="Verdana"/>
                <w:sz w:val="20"/>
                <w:szCs w:val="20"/>
                <w:lang w:val="sl-SI"/>
              </w:rPr>
              <w:t>prejem</w:t>
            </w:r>
            <w:r w:rsidRPr="00545FDF">
              <w:rPr>
                <w:rFonts w:ascii="Verdana" w:hAnsi="Verdana"/>
                <w:sz w:val="20"/>
                <w:szCs w:val="20"/>
                <w:lang w:val="sl-SI"/>
              </w:rPr>
              <w:t xml:space="preserve"> ponudbe z veljavnostjo </w:t>
            </w:r>
            <w:r>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9"/>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757395" w14:paraId="551C7154" w14:textId="77777777" w:rsidTr="00F80586">
        <w:trPr>
          <w:trHeight w:val="20"/>
          <w:jc w:val="center"/>
        </w:trPr>
        <w:tc>
          <w:tcPr>
            <w:tcW w:w="9697" w:type="dxa"/>
            <w:gridSpan w:val="8"/>
            <w:tcBorders>
              <w:bottom w:val="single" w:sz="4" w:space="0" w:color="auto"/>
            </w:tcBorders>
            <w:shd w:val="clear" w:color="auto" w:fill="BFBFBF" w:themeFill="background1" w:themeFillShade="BF"/>
            <w:vAlign w:val="center"/>
          </w:tcPr>
          <w:p w14:paraId="6AC9A71A" w14:textId="047995A6" w:rsidR="00A46D23" w:rsidRPr="00570108" w:rsidRDefault="008A7AF4" w:rsidP="67377A58">
            <w:pPr>
              <w:spacing w:after="0" w:line="240" w:lineRule="auto"/>
              <w:jc w:val="both"/>
              <w:rPr>
                <w:rFonts w:ascii="Verdana" w:hAnsi="Verdana"/>
                <w:b/>
                <w:bCs/>
                <w:sz w:val="20"/>
                <w:szCs w:val="20"/>
                <w:lang w:val="sl-SI"/>
              </w:rPr>
            </w:pPr>
            <w:r w:rsidRPr="67377A58">
              <w:rPr>
                <w:rFonts w:ascii="Verdana" w:hAnsi="Verdana"/>
                <w:b/>
                <w:bCs/>
                <w:sz w:val="20"/>
                <w:szCs w:val="20"/>
                <w:lang w:val="sl-SI"/>
              </w:rPr>
              <w:t xml:space="preserve">Dokumentacijo v zvezi z oddajo javnega naročila </w:t>
            </w:r>
            <w:r w:rsidR="00A46D23" w:rsidRPr="67377A58">
              <w:rPr>
                <w:rFonts w:ascii="Verdana" w:hAnsi="Verdana"/>
                <w:b/>
                <w:bCs/>
                <w:sz w:val="20"/>
                <w:szCs w:val="20"/>
                <w:lang w:val="sl-SI"/>
              </w:rPr>
              <w:t>sestavljajo spodaj navedeni obrazci</w:t>
            </w:r>
          </w:p>
        </w:tc>
      </w:tr>
      <w:tr w:rsidR="00A46D23" w:rsidRPr="00757395" w14:paraId="7F85F2AA" w14:textId="77777777" w:rsidTr="00F80586">
        <w:trPr>
          <w:trHeight w:val="20"/>
          <w:jc w:val="center"/>
        </w:trPr>
        <w:tc>
          <w:tcPr>
            <w:tcW w:w="9697" w:type="dxa"/>
            <w:gridSpan w:val="8"/>
            <w:tcBorders>
              <w:bottom w:val="single" w:sz="4" w:space="0" w:color="auto"/>
            </w:tcBorders>
            <w:shd w:val="clear" w:color="auto" w:fill="F2F2F2" w:themeFill="background1" w:themeFillShade="F2"/>
            <w:vAlign w:val="center"/>
          </w:tcPr>
          <w:p w14:paraId="1B827A51" w14:textId="77777777" w:rsidR="004F23E7" w:rsidRPr="00652DF4" w:rsidRDefault="004F23E7" w:rsidP="004F23E7">
            <w:pPr>
              <w:numPr>
                <w:ilvl w:val="0"/>
                <w:numId w:val="10"/>
              </w:numPr>
              <w:spacing w:after="120" w:line="240" w:lineRule="auto"/>
              <w:jc w:val="both"/>
              <w:rPr>
                <w:rFonts w:ascii="Verdana" w:hAnsi="Verdana"/>
                <w:sz w:val="20"/>
                <w:szCs w:val="20"/>
                <w:lang w:val="sl-SI"/>
              </w:rPr>
            </w:pPr>
            <w:r w:rsidRPr="00652DF4">
              <w:rPr>
                <w:rFonts w:ascii="Verdana" w:hAnsi="Verdana"/>
                <w:sz w:val="20"/>
                <w:szCs w:val="20"/>
                <w:lang w:val="sl-SI"/>
              </w:rPr>
              <w:t>ePRO – Navodila ponudnikom;</w:t>
            </w:r>
          </w:p>
          <w:p w14:paraId="779B3B42" w14:textId="77777777" w:rsidR="004F23E7" w:rsidRPr="00652DF4" w:rsidRDefault="004F23E7" w:rsidP="004F23E7">
            <w:pPr>
              <w:numPr>
                <w:ilvl w:val="0"/>
                <w:numId w:val="10"/>
              </w:numPr>
              <w:spacing w:after="120" w:line="240" w:lineRule="auto"/>
              <w:jc w:val="both"/>
              <w:rPr>
                <w:rFonts w:ascii="Verdana" w:hAnsi="Verdana"/>
                <w:sz w:val="20"/>
                <w:szCs w:val="20"/>
                <w:lang w:val="sl-SI"/>
              </w:rPr>
            </w:pPr>
            <w:r w:rsidRPr="00CB2B1D">
              <w:rPr>
                <w:rFonts w:ascii="Verdana" w:hAnsi="Verdana"/>
                <w:sz w:val="20"/>
                <w:szCs w:val="20"/>
                <w:lang w:val="sl-SI"/>
              </w:rPr>
              <w:t>ESPD</w:t>
            </w:r>
            <w:r w:rsidRPr="00652DF4">
              <w:rPr>
                <w:rFonts w:ascii="Verdana" w:hAnsi="Verdana"/>
                <w:sz w:val="20"/>
                <w:szCs w:val="20"/>
                <w:lang w:val="sl-SI"/>
              </w:rPr>
              <w:t>;</w:t>
            </w:r>
          </w:p>
          <w:p w14:paraId="193D37E8" w14:textId="56CDDE1D" w:rsidR="004F23E7" w:rsidRDefault="00810032" w:rsidP="004F23E7">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Pogodba</w:t>
            </w:r>
            <w:r w:rsidR="004F23E7" w:rsidRPr="00652DF4">
              <w:rPr>
                <w:rFonts w:ascii="Verdana" w:hAnsi="Verdana"/>
                <w:sz w:val="20"/>
                <w:szCs w:val="20"/>
                <w:lang w:val="sl-SI"/>
              </w:rPr>
              <w:t>;</w:t>
            </w:r>
          </w:p>
          <w:p w14:paraId="5C968C88" w14:textId="77777777" w:rsidR="004F23E7" w:rsidRPr="00652DF4" w:rsidRDefault="004F23E7" w:rsidP="004F23E7">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Predračun;</w:t>
            </w:r>
          </w:p>
          <w:p w14:paraId="169A21AA" w14:textId="77777777" w:rsidR="004F23E7" w:rsidRPr="00652DF4" w:rsidRDefault="004F23E7" w:rsidP="004F23E7">
            <w:pPr>
              <w:numPr>
                <w:ilvl w:val="0"/>
                <w:numId w:val="10"/>
              </w:numPr>
              <w:spacing w:after="120" w:line="240" w:lineRule="auto"/>
              <w:jc w:val="both"/>
              <w:rPr>
                <w:rFonts w:ascii="Verdana" w:hAnsi="Verdana"/>
                <w:sz w:val="20"/>
                <w:szCs w:val="20"/>
                <w:lang w:val="sl-SI"/>
              </w:rPr>
            </w:pPr>
            <w:r w:rsidRPr="00652DF4">
              <w:rPr>
                <w:rFonts w:ascii="Verdana" w:hAnsi="Verdana"/>
                <w:sz w:val="20"/>
                <w:szCs w:val="20"/>
                <w:lang w:val="sl-SI"/>
              </w:rPr>
              <w:t>ePRO – Pogoji;</w:t>
            </w:r>
          </w:p>
          <w:p w14:paraId="320A2B95" w14:textId="77777777" w:rsidR="004F23E7" w:rsidRPr="00652DF4" w:rsidRDefault="004F23E7" w:rsidP="004F23E7">
            <w:pPr>
              <w:numPr>
                <w:ilvl w:val="0"/>
                <w:numId w:val="10"/>
              </w:numPr>
              <w:spacing w:after="120" w:line="240" w:lineRule="auto"/>
              <w:jc w:val="both"/>
              <w:rPr>
                <w:rFonts w:ascii="Verdana" w:hAnsi="Verdana"/>
                <w:sz w:val="20"/>
                <w:szCs w:val="20"/>
                <w:lang w:val="sl-SI"/>
              </w:rPr>
            </w:pPr>
            <w:r w:rsidRPr="00652DF4">
              <w:rPr>
                <w:rFonts w:ascii="Verdana" w:hAnsi="Verdana"/>
                <w:sz w:val="20"/>
                <w:szCs w:val="20"/>
                <w:lang w:val="sl-SI"/>
              </w:rPr>
              <w:t>ePRO – Merila;</w:t>
            </w:r>
          </w:p>
          <w:p w14:paraId="4B36CF24" w14:textId="77777777" w:rsidR="004F23E7" w:rsidRPr="00652DF4" w:rsidRDefault="004F23E7" w:rsidP="004F23E7">
            <w:pPr>
              <w:numPr>
                <w:ilvl w:val="0"/>
                <w:numId w:val="10"/>
              </w:numPr>
              <w:spacing w:after="120" w:line="240" w:lineRule="auto"/>
              <w:jc w:val="both"/>
              <w:rPr>
                <w:rFonts w:ascii="Verdana" w:hAnsi="Verdana"/>
                <w:sz w:val="20"/>
                <w:szCs w:val="20"/>
                <w:lang w:val="sl-SI"/>
              </w:rPr>
            </w:pPr>
            <w:r w:rsidRPr="00652DF4">
              <w:rPr>
                <w:rFonts w:ascii="Verdana" w:hAnsi="Verdana"/>
                <w:sz w:val="20"/>
                <w:szCs w:val="20"/>
                <w:lang w:val="sl-SI"/>
              </w:rPr>
              <w:t>Vsebinske in tehnične specifikacije;</w:t>
            </w:r>
          </w:p>
          <w:p w14:paraId="10B57405" w14:textId="77777777" w:rsidR="004F23E7" w:rsidRPr="00652DF4" w:rsidRDefault="004F23E7" w:rsidP="004F23E7">
            <w:pPr>
              <w:numPr>
                <w:ilvl w:val="0"/>
                <w:numId w:val="10"/>
              </w:numPr>
              <w:spacing w:after="120" w:line="240" w:lineRule="auto"/>
              <w:jc w:val="both"/>
              <w:rPr>
                <w:rFonts w:ascii="Verdana" w:hAnsi="Verdana"/>
                <w:sz w:val="20"/>
                <w:szCs w:val="20"/>
                <w:lang w:val="sl-SI"/>
              </w:rPr>
            </w:pPr>
            <w:r w:rsidRPr="00652DF4">
              <w:rPr>
                <w:rFonts w:ascii="Verdana" w:hAnsi="Verdana"/>
                <w:sz w:val="20"/>
                <w:szCs w:val="20"/>
                <w:lang w:val="sl-SI"/>
              </w:rPr>
              <w:t>ePRO – Zahtevek za podatke iz kazenske evidence;</w:t>
            </w:r>
          </w:p>
          <w:p w14:paraId="1C30926D" w14:textId="77777777" w:rsidR="004F23E7" w:rsidRPr="00652DF4" w:rsidRDefault="004F23E7" w:rsidP="004F23E7">
            <w:pPr>
              <w:numPr>
                <w:ilvl w:val="0"/>
                <w:numId w:val="10"/>
              </w:numPr>
              <w:spacing w:after="120" w:line="240" w:lineRule="auto"/>
              <w:jc w:val="both"/>
              <w:rPr>
                <w:rFonts w:ascii="Verdana" w:hAnsi="Verdana"/>
                <w:sz w:val="20"/>
                <w:szCs w:val="20"/>
                <w:lang w:val="sl-SI"/>
              </w:rPr>
            </w:pPr>
            <w:r w:rsidRPr="00652DF4">
              <w:rPr>
                <w:rFonts w:ascii="Verdana" w:hAnsi="Verdana"/>
                <w:sz w:val="20"/>
                <w:szCs w:val="20"/>
                <w:lang w:val="sl-SI"/>
              </w:rPr>
              <w:t>ePRO – Izjava/podatki o udeležbi fizičnih in pravnih oseb v lastništvu ponudnika;</w:t>
            </w:r>
          </w:p>
          <w:p w14:paraId="68116CC0" w14:textId="0E6E1254" w:rsidR="004322C7" w:rsidRPr="00652DF4" w:rsidRDefault="004F23E7" w:rsidP="004F23E7">
            <w:pPr>
              <w:numPr>
                <w:ilvl w:val="0"/>
                <w:numId w:val="10"/>
              </w:numPr>
              <w:spacing w:after="0" w:line="240" w:lineRule="auto"/>
              <w:jc w:val="both"/>
              <w:rPr>
                <w:rFonts w:ascii="Verdana" w:hAnsi="Verdana"/>
                <w:sz w:val="20"/>
                <w:szCs w:val="20"/>
                <w:lang w:val="sl-SI"/>
              </w:rPr>
            </w:pPr>
            <w:r>
              <w:rPr>
                <w:rFonts w:ascii="Verdana" w:hAnsi="Verdana"/>
                <w:sz w:val="20"/>
                <w:szCs w:val="20"/>
                <w:lang w:val="sl-SI"/>
              </w:rPr>
              <w:t>S</w:t>
            </w:r>
            <w:r w:rsidRPr="00652DF4">
              <w:rPr>
                <w:rFonts w:ascii="Verdana" w:hAnsi="Verdana"/>
                <w:sz w:val="20"/>
                <w:szCs w:val="20"/>
                <w:lang w:val="sl-SI"/>
              </w:rPr>
              <w:t>estavni del dokumentacije v zvezi z oddajo javnega naročila so tudi vse morebitne spremembe, dopolnitve, popravki dokumentacije ter dodatna pojasnila.</w:t>
            </w:r>
          </w:p>
        </w:tc>
      </w:tr>
      <w:tr w:rsidR="00A46D23" w:rsidRPr="00757395" w14:paraId="3E6CD7E8" w14:textId="77777777" w:rsidTr="00F80586">
        <w:trPr>
          <w:trHeight w:val="20"/>
          <w:jc w:val="center"/>
        </w:trPr>
        <w:tc>
          <w:tcPr>
            <w:tcW w:w="9697" w:type="dxa"/>
            <w:gridSpan w:val="8"/>
            <w:tcBorders>
              <w:bottom w:val="single" w:sz="4" w:space="0" w:color="auto"/>
            </w:tcBorders>
            <w:shd w:val="clear" w:color="auto" w:fill="BFBFBF" w:themeFill="background1" w:themeFillShade="BF"/>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F80586">
        <w:trPr>
          <w:trHeight w:val="20"/>
          <w:jc w:val="center"/>
        </w:trPr>
        <w:tc>
          <w:tcPr>
            <w:tcW w:w="4848" w:type="dxa"/>
            <w:gridSpan w:val="4"/>
            <w:tcBorders>
              <w:bottom w:val="single" w:sz="4" w:space="0" w:color="auto"/>
            </w:tcBorders>
            <w:shd w:val="clear" w:color="auto" w:fill="BFBFBF" w:themeFill="background1" w:themeFillShade="BF"/>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BFBFBF" w:themeFill="background1" w:themeFillShade="BF"/>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4F23E7" w:rsidRPr="00757395" w14:paraId="6DCE48EB" w14:textId="77777777" w:rsidTr="00F80586">
        <w:trPr>
          <w:trHeight w:val="20"/>
          <w:jc w:val="center"/>
        </w:trPr>
        <w:tc>
          <w:tcPr>
            <w:tcW w:w="4848" w:type="dxa"/>
            <w:gridSpan w:val="4"/>
            <w:tcBorders>
              <w:bottom w:val="single" w:sz="4" w:space="0" w:color="auto"/>
            </w:tcBorders>
            <w:shd w:val="clear" w:color="auto" w:fill="F2F2F2" w:themeFill="background1" w:themeFillShade="F2"/>
            <w:vAlign w:val="center"/>
          </w:tcPr>
          <w:p w14:paraId="671DC5CF" w14:textId="48B73219" w:rsidR="004F23E7" w:rsidRPr="00570108" w:rsidRDefault="00794284" w:rsidP="004F23E7">
            <w:pPr>
              <w:spacing w:after="0" w:line="240" w:lineRule="auto"/>
              <w:jc w:val="center"/>
              <w:rPr>
                <w:rFonts w:ascii="Verdana" w:hAnsi="Verdana"/>
                <w:sz w:val="20"/>
                <w:szCs w:val="20"/>
                <w:lang w:val="sl-SI"/>
              </w:rPr>
            </w:pPr>
            <w:hyperlink r:id="rId11" w:history="1">
              <w:r w:rsidR="004F23E7" w:rsidRPr="00E21533">
                <w:rPr>
                  <w:rStyle w:val="Hyperlink"/>
                  <w:rFonts w:ascii="Verdana" w:hAnsi="Verdana"/>
                  <w:sz w:val="20"/>
                  <w:szCs w:val="20"/>
                  <w:lang w:val="sl-SI"/>
                </w:rPr>
                <w:t>www.eponudbe.si</w:t>
              </w:r>
            </w:hyperlink>
          </w:p>
        </w:tc>
        <w:tc>
          <w:tcPr>
            <w:tcW w:w="4849" w:type="dxa"/>
            <w:gridSpan w:val="4"/>
            <w:tcBorders>
              <w:bottom w:val="single" w:sz="4" w:space="0" w:color="auto"/>
            </w:tcBorders>
            <w:shd w:val="clear" w:color="auto" w:fill="F2F2F2" w:themeFill="background1" w:themeFillShade="F2"/>
            <w:vAlign w:val="center"/>
          </w:tcPr>
          <w:p w14:paraId="7C3A90B4" w14:textId="3709CBEA" w:rsidR="004F23E7" w:rsidRPr="00570108" w:rsidRDefault="004F23E7" w:rsidP="004F23E7">
            <w:pPr>
              <w:spacing w:after="0" w:line="240" w:lineRule="auto"/>
              <w:jc w:val="center"/>
              <w:rPr>
                <w:rFonts w:ascii="Verdana" w:hAnsi="Verdana"/>
                <w:sz w:val="20"/>
                <w:szCs w:val="20"/>
                <w:lang w:val="sl-SI"/>
              </w:rPr>
            </w:pPr>
            <w:r>
              <w:rPr>
                <w:rFonts w:ascii="Verdana" w:hAnsi="Verdana"/>
                <w:sz w:val="20"/>
                <w:szCs w:val="20"/>
                <w:lang w:val="sl-SI"/>
              </w:rPr>
              <w:t>Dokumentacija je na voljo brezplačno.</w:t>
            </w:r>
          </w:p>
        </w:tc>
      </w:tr>
      <w:tr w:rsidR="004F23E7" w:rsidRPr="00570108" w14:paraId="59159404" w14:textId="77777777" w:rsidTr="00F80586">
        <w:trPr>
          <w:trHeight w:val="20"/>
          <w:jc w:val="center"/>
        </w:trPr>
        <w:tc>
          <w:tcPr>
            <w:tcW w:w="9697" w:type="dxa"/>
            <w:gridSpan w:val="8"/>
            <w:shd w:val="clear" w:color="auto" w:fill="BFBFBF" w:themeFill="background1" w:themeFillShade="BF"/>
            <w:vAlign w:val="center"/>
          </w:tcPr>
          <w:p w14:paraId="1DD03F35" w14:textId="77777777" w:rsidR="004F23E7" w:rsidRPr="00570108" w:rsidRDefault="004F23E7" w:rsidP="004F23E7">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4F23E7" w:rsidRPr="00757395" w14:paraId="206E53E2" w14:textId="77777777" w:rsidTr="00F80586">
        <w:trPr>
          <w:trHeight w:val="20"/>
          <w:jc w:val="center"/>
        </w:trPr>
        <w:tc>
          <w:tcPr>
            <w:tcW w:w="3404" w:type="dxa"/>
            <w:gridSpan w:val="3"/>
            <w:tcBorders>
              <w:bottom w:val="single" w:sz="4" w:space="0" w:color="auto"/>
            </w:tcBorders>
            <w:shd w:val="clear" w:color="auto" w:fill="BFBFBF" w:themeFill="background1" w:themeFillShade="BF"/>
            <w:vAlign w:val="center"/>
          </w:tcPr>
          <w:p w14:paraId="2BDC4D66" w14:textId="77777777" w:rsidR="004F23E7" w:rsidRPr="00570108" w:rsidRDefault="004F23E7" w:rsidP="004F23E7">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Pr="00570108">
              <w:rPr>
                <w:rFonts w:ascii="Verdana" w:hAnsi="Verdana"/>
                <w:sz w:val="20"/>
                <w:szCs w:val="20"/>
                <w:lang w:val="sl-SI"/>
              </w:rPr>
              <w:t>pojasnila</w:t>
            </w:r>
          </w:p>
        </w:tc>
        <w:tc>
          <w:tcPr>
            <w:tcW w:w="6293" w:type="dxa"/>
            <w:gridSpan w:val="5"/>
            <w:tcBorders>
              <w:bottom w:val="single" w:sz="4" w:space="0" w:color="auto"/>
            </w:tcBorders>
            <w:shd w:val="clear" w:color="auto" w:fill="F2F2F2" w:themeFill="background1" w:themeFillShade="F2"/>
            <w:vAlign w:val="center"/>
          </w:tcPr>
          <w:p w14:paraId="37A666E8" w14:textId="77777777" w:rsidR="004F23E7" w:rsidRDefault="004F23E7" w:rsidP="004F23E7">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Pr="00017F62">
              <w:rPr>
                <w:rFonts w:ascii="Verdana" w:hAnsi="Verdana"/>
                <w:sz w:val="20"/>
                <w:szCs w:val="20"/>
                <w:lang w:val="sl-SI"/>
              </w:rPr>
              <w:t xml:space="preserve">preko </w:t>
            </w:r>
            <w:r>
              <w:rPr>
                <w:rFonts w:ascii="Verdana" w:hAnsi="Verdana"/>
                <w:sz w:val="20"/>
                <w:szCs w:val="20"/>
                <w:lang w:val="sl-SI"/>
              </w:rPr>
              <w:t xml:space="preserve">Portala javnih </w:t>
            </w:r>
            <w:r w:rsidRPr="004F191B">
              <w:rPr>
                <w:rFonts w:ascii="Verdana" w:hAnsi="Verdana"/>
                <w:sz w:val="20"/>
                <w:szCs w:val="20"/>
                <w:lang w:val="sl-SI"/>
              </w:rPr>
              <w:t xml:space="preserve">naročil </w:t>
            </w:r>
            <w:hyperlink r:id="rId12" w:history="1">
              <w:r w:rsidRPr="00520845">
                <w:rPr>
                  <w:rStyle w:val="Hyperlink"/>
                  <w:rFonts w:ascii="Verdana" w:hAnsi="Verdana"/>
                  <w:sz w:val="20"/>
                  <w:szCs w:val="20"/>
                  <w:lang w:val="sl-SI"/>
                </w:rPr>
                <w:t>www.enarocanje.si</w:t>
              </w:r>
            </w:hyperlink>
            <w:r w:rsidRPr="004F191B">
              <w:rPr>
                <w:rFonts w:ascii="Verdana" w:hAnsi="Verdana"/>
                <w:sz w:val="20"/>
                <w:szCs w:val="20"/>
                <w:lang w:val="sl-SI"/>
              </w:rPr>
              <w:t xml:space="preserve"> pri objavi predmetnega javnega naročila.</w:t>
            </w:r>
          </w:p>
          <w:p w14:paraId="25A75B82" w14:textId="05C6A408" w:rsidR="004F23E7" w:rsidRPr="00570108" w:rsidRDefault="004F23E7" w:rsidP="004F23E7">
            <w:pPr>
              <w:spacing w:after="0" w:line="240" w:lineRule="auto"/>
              <w:jc w:val="both"/>
              <w:rPr>
                <w:rFonts w:ascii="Verdana" w:hAnsi="Verdana"/>
                <w:sz w:val="20"/>
                <w:szCs w:val="20"/>
                <w:lang w:val="sl-SI"/>
              </w:rPr>
            </w:pPr>
            <w:r>
              <w:rPr>
                <w:rFonts w:ascii="Verdana" w:hAnsi="Verdana"/>
                <w:sz w:val="20"/>
                <w:szCs w:val="20"/>
                <w:lang w:val="sl-SI"/>
              </w:rPr>
              <w:lastRenderedPageBreak/>
              <w:t>Naročnik se ne zavezuje, da bo odgovarjal na vprašanja, ki ne bodo zastavljena na zgornji način.</w:t>
            </w:r>
          </w:p>
        </w:tc>
      </w:tr>
      <w:tr w:rsidR="004F23E7" w:rsidRPr="00757395" w14:paraId="0FA11FE0" w14:textId="77777777" w:rsidTr="00F80586">
        <w:trPr>
          <w:trHeight w:val="20"/>
          <w:jc w:val="center"/>
        </w:trPr>
        <w:tc>
          <w:tcPr>
            <w:tcW w:w="3404" w:type="dxa"/>
            <w:gridSpan w:val="3"/>
            <w:shd w:val="clear" w:color="auto" w:fill="BFBFBF" w:themeFill="background1" w:themeFillShade="BF"/>
            <w:vAlign w:val="center"/>
          </w:tcPr>
          <w:p w14:paraId="4394CDC8" w14:textId="77777777" w:rsidR="004F23E7" w:rsidRPr="00570108" w:rsidRDefault="004F23E7" w:rsidP="004F23E7">
            <w:pPr>
              <w:spacing w:after="0" w:line="240" w:lineRule="auto"/>
              <w:rPr>
                <w:rFonts w:ascii="Verdana" w:hAnsi="Verdana"/>
                <w:sz w:val="20"/>
                <w:szCs w:val="20"/>
                <w:lang w:val="sl-SI"/>
              </w:rPr>
            </w:pPr>
            <w:r w:rsidRPr="00570108">
              <w:rPr>
                <w:rFonts w:ascii="Verdana" w:hAnsi="Verdana"/>
                <w:sz w:val="20"/>
                <w:szCs w:val="20"/>
                <w:lang w:val="sl-SI"/>
              </w:rPr>
              <w:lastRenderedPageBreak/>
              <w:t>Rok za postavitev vprašanj</w:t>
            </w:r>
          </w:p>
        </w:tc>
        <w:tc>
          <w:tcPr>
            <w:tcW w:w="6293" w:type="dxa"/>
            <w:gridSpan w:val="5"/>
            <w:shd w:val="clear" w:color="auto" w:fill="F2F2F2" w:themeFill="background1" w:themeFillShade="F2"/>
            <w:vAlign w:val="center"/>
          </w:tcPr>
          <w:p w14:paraId="50DEFCD8" w14:textId="56F26EA4" w:rsidR="004F23E7" w:rsidRPr="00C55638" w:rsidRDefault="000C42D4" w:rsidP="004F23E7">
            <w:pPr>
              <w:spacing w:after="120" w:line="240" w:lineRule="auto"/>
              <w:jc w:val="both"/>
              <w:rPr>
                <w:rFonts w:ascii="Verdana" w:hAnsi="Verdana"/>
                <w:b/>
                <w:sz w:val="20"/>
                <w:szCs w:val="20"/>
                <w:lang w:val="sl-SI"/>
              </w:rPr>
            </w:pPr>
            <w:r>
              <w:rPr>
                <w:rFonts w:ascii="Verdana" w:hAnsi="Verdana"/>
                <w:b/>
                <w:sz w:val="20"/>
                <w:szCs w:val="20"/>
                <w:lang w:val="sl-SI"/>
              </w:rPr>
              <w:t>12</w:t>
            </w:r>
            <w:r w:rsidR="001610C6">
              <w:rPr>
                <w:rFonts w:ascii="Verdana" w:hAnsi="Verdana"/>
                <w:b/>
                <w:sz w:val="20"/>
                <w:szCs w:val="20"/>
                <w:lang w:val="sl-SI"/>
              </w:rPr>
              <w:t xml:space="preserve">.5. </w:t>
            </w:r>
            <w:r w:rsidR="004F23E7" w:rsidRPr="00C55638">
              <w:rPr>
                <w:rFonts w:ascii="Verdana" w:hAnsi="Verdana"/>
                <w:b/>
                <w:sz w:val="20"/>
                <w:szCs w:val="20"/>
                <w:lang w:val="sl-SI"/>
              </w:rPr>
              <w:t xml:space="preserve">do </w:t>
            </w:r>
            <w:r w:rsidR="004F23E7">
              <w:rPr>
                <w:rFonts w:ascii="Verdana" w:hAnsi="Verdana"/>
                <w:b/>
                <w:noProof/>
                <w:sz w:val="20"/>
                <w:szCs w:val="20"/>
              </w:rPr>
              <w:fldChar w:fldCharType="begin"/>
            </w:r>
            <w:r w:rsidR="004F23E7" w:rsidRPr="007E799C">
              <w:rPr>
                <w:rFonts w:ascii="Verdana" w:hAnsi="Verdana"/>
                <w:b/>
                <w:noProof/>
                <w:sz w:val="20"/>
                <w:szCs w:val="20"/>
                <w:lang w:val="sl-SI"/>
              </w:rPr>
              <w:instrText xml:space="preserve"> DOCPROPERTY  "MFiles_P1059"  \* MERGEFORMAT </w:instrText>
            </w:r>
            <w:r w:rsidR="004F23E7">
              <w:rPr>
                <w:rFonts w:ascii="Verdana" w:hAnsi="Verdana"/>
                <w:b/>
                <w:noProof/>
                <w:sz w:val="20"/>
                <w:szCs w:val="20"/>
              </w:rPr>
              <w:fldChar w:fldCharType="separate"/>
            </w:r>
            <w:r w:rsidR="004F23E7">
              <w:rPr>
                <w:rFonts w:ascii="Verdana" w:hAnsi="Verdana"/>
                <w:b/>
                <w:noProof/>
                <w:sz w:val="20"/>
                <w:szCs w:val="20"/>
                <w:lang w:val="sl-SI"/>
              </w:rPr>
              <w:t>12:00</w:t>
            </w:r>
            <w:r w:rsidR="004F23E7">
              <w:rPr>
                <w:rFonts w:ascii="Verdana" w:hAnsi="Verdana"/>
                <w:b/>
                <w:noProof/>
                <w:sz w:val="20"/>
                <w:szCs w:val="20"/>
              </w:rPr>
              <w:fldChar w:fldCharType="end"/>
            </w:r>
          </w:p>
          <w:p w14:paraId="3421CC23" w14:textId="48848DB9" w:rsidR="004F23E7" w:rsidRPr="00625DB9" w:rsidRDefault="004F23E7" w:rsidP="004F23E7">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Pr>
                <w:rFonts w:ascii="Verdana" w:hAnsi="Verdana"/>
                <w:noProof/>
                <w:sz w:val="20"/>
                <w:szCs w:val="20"/>
              </w:rPr>
              <w:fldChar w:fldCharType="begin"/>
            </w:r>
            <w:r w:rsidRPr="00FE52FD">
              <w:rPr>
                <w:rFonts w:ascii="Verdana" w:hAnsi="Verdana"/>
                <w:noProof/>
                <w:sz w:val="20"/>
                <w:szCs w:val="20"/>
                <w:lang w:val="sl-SI"/>
              </w:rPr>
              <w:instrText xml:space="preserve"> DOCPROPERTY  "MFiles_P1060"  \* MERGEFORMAT </w:instrText>
            </w:r>
            <w:r>
              <w:rPr>
                <w:rFonts w:ascii="Verdana" w:hAnsi="Verdana"/>
                <w:noProof/>
                <w:sz w:val="20"/>
                <w:szCs w:val="20"/>
              </w:rPr>
              <w:fldChar w:fldCharType="separate"/>
            </w:r>
            <w:r w:rsidR="000C42D4">
              <w:rPr>
                <w:rFonts w:ascii="Verdana" w:hAnsi="Verdana"/>
                <w:noProof/>
                <w:sz w:val="20"/>
                <w:szCs w:val="20"/>
                <w:lang w:val="sl-SI"/>
              </w:rPr>
              <w:t>14</w:t>
            </w:r>
            <w:r>
              <w:rPr>
                <w:rFonts w:ascii="Verdana" w:hAnsi="Verdana"/>
                <w:noProof/>
                <w:sz w:val="20"/>
                <w:szCs w:val="20"/>
                <w:lang w:val="sl-SI"/>
              </w:rPr>
              <w:t>. 05. 2021</w:t>
            </w:r>
            <w:r>
              <w:rPr>
                <w:rFonts w:ascii="Verdana" w:hAnsi="Verdana"/>
                <w:noProof/>
                <w:sz w:val="20"/>
                <w:szCs w:val="20"/>
              </w:rPr>
              <w:fldChar w:fldCharType="end"/>
            </w:r>
            <w:r w:rsidRPr="00C55638">
              <w:rPr>
                <w:rFonts w:ascii="Verdana" w:hAnsi="Verdana"/>
                <w:sz w:val="20"/>
                <w:szCs w:val="20"/>
                <w:lang w:val="sl-SI"/>
              </w:rPr>
              <w:t xml:space="preserve"> do</w:t>
            </w:r>
            <w:r>
              <w:rPr>
                <w:rFonts w:ascii="Verdana" w:hAnsi="Verdana"/>
                <w:sz w:val="20"/>
                <w:szCs w:val="20"/>
                <w:lang w:val="sl-SI"/>
              </w:rPr>
              <w:t xml:space="preserve"> </w:t>
            </w:r>
            <w:r w:rsidRPr="00437EFE">
              <w:rPr>
                <w:rFonts w:ascii="Verdana" w:hAnsi="Verdana"/>
                <w:sz w:val="20"/>
                <w:szCs w:val="20"/>
                <w:lang w:val="sl-SI"/>
              </w:rPr>
              <w:fldChar w:fldCharType="begin"/>
            </w:r>
            <w:r w:rsidRPr="00437EFE">
              <w:rPr>
                <w:rFonts w:ascii="Verdana" w:hAnsi="Verdana"/>
                <w:sz w:val="20"/>
                <w:szCs w:val="20"/>
                <w:lang w:val="sl-SI"/>
              </w:rPr>
              <w:instrText xml:space="preserve"> DOCPROPERTY  "MFiles_P1061"  \* MERGEFORMAT </w:instrText>
            </w:r>
            <w:r w:rsidRPr="00437EFE">
              <w:rPr>
                <w:rFonts w:ascii="Verdana" w:hAnsi="Verdana"/>
                <w:sz w:val="20"/>
                <w:szCs w:val="20"/>
                <w:lang w:val="sl-SI"/>
              </w:rPr>
              <w:fldChar w:fldCharType="separate"/>
            </w:r>
            <w:r>
              <w:rPr>
                <w:rFonts w:ascii="Verdana" w:hAnsi="Verdana"/>
                <w:sz w:val="20"/>
                <w:szCs w:val="20"/>
                <w:lang w:val="sl-SI"/>
              </w:rPr>
              <w:t>16:00</w:t>
            </w:r>
            <w:r w:rsidRPr="00437EFE">
              <w:rPr>
                <w:rFonts w:ascii="Verdana" w:hAnsi="Verdana"/>
                <w:sz w:val="20"/>
                <w:szCs w:val="20"/>
                <w:lang w:val="sl-SI"/>
              </w:rPr>
              <w:fldChar w:fldCharType="end"/>
            </w:r>
            <w:r w:rsidRPr="00437EFE">
              <w:rPr>
                <w:rFonts w:ascii="Verdana" w:hAnsi="Verdana"/>
                <w:sz w:val="20"/>
                <w:szCs w:val="20"/>
                <w:lang w:val="sl-SI"/>
              </w:rPr>
              <w:t xml:space="preserve"> preko Portala javnih naročil </w:t>
            </w:r>
            <w:hyperlink r:id="rId13" w:history="1">
              <w:r w:rsidRPr="00437EFE">
                <w:rPr>
                  <w:rStyle w:val="Hyperlink"/>
                  <w:rFonts w:ascii="Verdana" w:hAnsi="Verdana"/>
                  <w:sz w:val="20"/>
                  <w:szCs w:val="20"/>
                  <w:lang w:val="sl-SI"/>
                </w:rPr>
                <w:t>www.enarocanje.si</w:t>
              </w:r>
            </w:hyperlink>
            <w:r w:rsidRPr="00437EFE">
              <w:rPr>
                <w:rFonts w:ascii="Verdana" w:hAnsi="Verdana"/>
                <w:sz w:val="20"/>
                <w:szCs w:val="20"/>
                <w:lang w:val="sl-SI"/>
              </w:rPr>
              <w:t xml:space="preserve"> pri objavi predmetnega javnega naročila.</w:t>
            </w:r>
          </w:p>
        </w:tc>
      </w:tr>
      <w:tr w:rsidR="004F23E7" w:rsidRPr="00570108" w14:paraId="33319694" w14:textId="77777777" w:rsidTr="00F80586">
        <w:trPr>
          <w:gridAfter w:val="1"/>
          <w:wAfter w:w="10" w:type="dxa"/>
          <w:trHeight w:val="20"/>
          <w:jc w:val="center"/>
        </w:trPr>
        <w:tc>
          <w:tcPr>
            <w:tcW w:w="1856" w:type="dxa"/>
            <w:vMerge w:val="restart"/>
            <w:shd w:val="clear" w:color="auto" w:fill="BFBFBF" w:themeFill="background1" w:themeFillShade="BF"/>
            <w:vAlign w:val="center"/>
          </w:tcPr>
          <w:p w14:paraId="161D3EC9" w14:textId="77777777" w:rsidR="004F23E7" w:rsidRPr="00570108" w:rsidRDefault="004F23E7" w:rsidP="004F23E7">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BFBFBF" w:themeFill="background1" w:themeFillShade="BF"/>
            <w:vAlign w:val="center"/>
          </w:tcPr>
          <w:p w14:paraId="7AFE5E43" w14:textId="77777777" w:rsidR="004F23E7" w:rsidRPr="00570108" w:rsidRDefault="004F23E7" w:rsidP="004F23E7">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BFBFBF" w:themeFill="background1" w:themeFillShade="BF"/>
            <w:vAlign w:val="center"/>
          </w:tcPr>
          <w:p w14:paraId="0B7327DB" w14:textId="77777777" w:rsidR="004F23E7" w:rsidRPr="00570108" w:rsidRDefault="004F23E7" w:rsidP="004F23E7">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BFBFBF" w:themeFill="background1" w:themeFillShade="BF"/>
            <w:vAlign w:val="center"/>
          </w:tcPr>
          <w:p w14:paraId="5BCCA53E" w14:textId="77777777" w:rsidR="004F23E7" w:rsidRPr="00570108" w:rsidRDefault="004F23E7" w:rsidP="004F23E7">
            <w:pPr>
              <w:spacing w:after="0" w:line="240" w:lineRule="auto"/>
              <w:jc w:val="center"/>
              <w:rPr>
                <w:rFonts w:ascii="Verdana" w:hAnsi="Verdana"/>
                <w:sz w:val="20"/>
                <w:szCs w:val="20"/>
                <w:lang w:val="sl-SI"/>
              </w:rPr>
            </w:pPr>
            <w:r>
              <w:rPr>
                <w:rFonts w:ascii="Verdana" w:hAnsi="Verdana"/>
                <w:sz w:val="20"/>
                <w:szCs w:val="20"/>
                <w:lang w:val="sl-SI"/>
              </w:rPr>
              <w:t>Kontaktni podatki z</w:t>
            </w:r>
            <w:r w:rsidRPr="00570108">
              <w:rPr>
                <w:rFonts w:ascii="Verdana" w:hAnsi="Verdana"/>
                <w:sz w:val="20"/>
                <w:szCs w:val="20"/>
                <w:lang w:val="sl-SI"/>
              </w:rPr>
              <w:t>a predhodno najavo</w:t>
            </w:r>
          </w:p>
        </w:tc>
        <w:tc>
          <w:tcPr>
            <w:tcW w:w="1984" w:type="dxa"/>
            <w:shd w:val="clear" w:color="auto" w:fill="BFBFBF" w:themeFill="background1" w:themeFillShade="BF"/>
            <w:vAlign w:val="center"/>
          </w:tcPr>
          <w:p w14:paraId="54EC2D90" w14:textId="77777777" w:rsidR="004F23E7" w:rsidRPr="00570108" w:rsidRDefault="004F23E7" w:rsidP="004F23E7">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BFBFBF" w:themeFill="background1" w:themeFillShade="BF"/>
            <w:vAlign w:val="center"/>
          </w:tcPr>
          <w:p w14:paraId="039CD8B0" w14:textId="77777777" w:rsidR="004F23E7" w:rsidRPr="00570108" w:rsidRDefault="004F23E7" w:rsidP="004F23E7">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4F23E7" w:rsidRPr="00570108" w14:paraId="3625F8CB" w14:textId="77777777" w:rsidTr="00F80586">
        <w:trPr>
          <w:trHeight w:val="20"/>
          <w:jc w:val="center"/>
        </w:trPr>
        <w:tc>
          <w:tcPr>
            <w:tcW w:w="1856" w:type="dxa"/>
            <w:vMerge/>
            <w:shd w:val="clear" w:color="auto" w:fill="BFBFBF" w:themeFill="background1" w:themeFillShade="BF"/>
          </w:tcPr>
          <w:p w14:paraId="106A7FEA" w14:textId="77777777" w:rsidR="004F23E7" w:rsidRPr="00570108" w:rsidRDefault="004F23E7" w:rsidP="004F23E7">
            <w:pPr>
              <w:spacing w:after="0" w:line="240" w:lineRule="auto"/>
              <w:rPr>
                <w:rFonts w:ascii="Verdana" w:hAnsi="Verdana"/>
                <w:sz w:val="20"/>
                <w:szCs w:val="20"/>
                <w:lang w:val="sl-SI"/>
              </w:rPr>
            </w:pPr>
          </w:p>
        </w:tc>
        <w:tc>
          <w:tcPr>
            <w:tcW w:w="771" w:type="dxa"/>
            <w:shd w:val="clear" w:color="auto" w:fill="F2F2F2" w:themeFill="background1" w:themeFillShade="F2"/>
            <w:vAlign w:val="center"/>
          </w:tcPr>
          <w:p w14:paraId="60B9E6CF" w14:textId="14D9BBA1" w:rsidR="004F23E7" w:rsidRPr="00570108" w:rsidRDefault="00AD3D2D" w:rsidP="004F23E7">
            <w:pPr>
              <w:spacing w:after="0" w:line="240" w:lineRule="auto"/>
              <w:jc w:val="center"/>
              <w:rPr>
                <w:rFonts w:ascii="Verdana" w:hAnsi="Verdana"/>
                <w:sz w:val="20"/>
                <w:szCs w:val="20"/>
                <w:lang w:val="sl-SI"/>
              </w:rPr>
            </w:pPr>
            <w:r>
              <w:rPr>
                <w:rFonts w:ascii="Wingdings" w:eastAsia="Wingdings" w:hAnsi="Wingdings" w:cs="Wingdings"/>
                <w:sz w:val="20"/>
                <w:szCs w:val="20"/>
                <w:lang w:val="sl-SI"/>
              </w:rPr>
              <w:t></w:t>
            </w:r>
          </w:p>
        </w:tc>
        <w:tc>
          <w:tcPr>
            <w:tcW w:w="777" w:type="dxa"/>
            <w:shd w:val="clear" w:color="auto" w:fill="F2F2F2" w:themeFill="background1" w:themeFillShade="F2"/>
            <w:vAlign w:val="center"/>
          </w:tcPr>
          <w:p w14:paraId="56D872E2" w14:textId="77777777" w:rsidR="004F23E7" w:rsidRPr="00214997" w:rsidRDefault="004F23E7" w:rsidP="004F23E7">
            <w:pPr>
              <w:spacing w:after="0" w:line="240" w:lineRule="auto"/>
              <w:jc w:val="center"/>
              <w:rPr>
                <w:rFonts w:ascii="Wingdings" w:hAnsi="Wingdings"/>
                <w:sz w:val="20"/>
                <w:szCs w:val="20"/>
                <w:lang w:val="sl-SI"/>
              </w:rPr>
            </w:pPr>
          </w:p>
        </w:tc>
        <w:tc>
          <w:tcPr>
            <w:tcW w:w="2224" w:type="dxa"/>
            <w:gridSpan w:val="2"/>
            <w:shd w:val="clear" w:color="auto" w:fill="F2F2F2" w:themeFill="background1" w:themeFillShade="F2"/>
            <w:vAlign w:val="center"/>
          </w:tcPr>
          <w:p w14:paraId="48BC2038" w14:textId="77777777" w:rsidR="004F23E7" w:rsidRPr="00570108" w:rsidRDefault="004F23E7" w:rsidP="004F23E7">
            <w:pPr>
              <w:spacing w:after="0" w:line="240" w:lineRule="auto"/>
              <w:jc w:val="center"/>
              <w:rPr>
                <w:rFonts w:ascii="Verdana" w:hAnsi="Verdana"/>
                <w:sz w:val="20"/>
                <w:szCs w:val="20"/>
                <w:lang w:val="sl-SI"/>
              </w:rPr>
            </w:pPr>
          </w:p>
        </w:tc>
        <w:tc>
          <w:tcPr>
            <w:tcW w:w="1984" w:type="dxa"/>
            <w:shd w:val="clear" w:color="auto" w:fill="F2F2F2" w:themeFill="background1" w:themeFillShade="F2"/>
            <w:vAlign w:val="center"/>
          </w:tcPr>
          <w:p w14:paraId="742CCF32" w14:textId="77777777" w:rsidR="004F23E7" w:rsidRPr="00570108" w:rsidRDefault="004F23E7" w:rsidP="004F23E7">
            <w:pPr>
              <w:spacing w:after="0" w:line="240" w:lineRule="auto"/>
              <w:jc w:val="center"/>
              <w:rPr>
                <w:rFonts w:ascii="Verdana" w:hAnsi="Verdana"/>
                <w:sz w:val="20"/>
                <w:szCs w:val="20"/>
                <w:lang w:val="sl-SI"/>
              </w:rPr>
            </w:pPr>
          </w:p>
        </w:tc>
        <w:tc>
          <w:tcPr>
            <w:tcW w:w="2085" w:type="dxa"/>
            <w:gridSpan w:val="2"/>
            <w:shd w:val="clear" w:color="auto" w:fill="F2F2F2" w:themeFill="background1" w:themeFillShade="F2"/>
            <w:vAlign w:val="center"/>
          </w:tcPr>
          <w:p w14:paraId="76159C9C" w14:textId="77777777" w:rsidR="004F23E7" w:rsidRPr="00570108" w:rsidRDefault="004F23E7" w:rsidP="004F23E7">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9"/>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757395" w14:paraId="437DCAF6" w14:textId="77777777" w:rsidTr="00F80586">
        <w:trPr>
          <w:trHeight w:val="20"/>
          <w:jc w:val="center"/>
        </w:trPr>
        <w:tc>
          <w:tcPr>
            <w:tcW w:w="9694" w:type="dxa"/>
            <w:tcBorders>
              <w:bottom w:val="single" w:sz="4" w:space="0" w:color="auto"/>
            </w:tcBorders>
            <w:shd w:val="clear" w:color="auto" w:fill="BFBFBF" w:themeFill="background1" w:themeFillShade="BF"/>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757395" w14:paraId="495E356F" w14:textId="77777777" w:rsidTr="00F80586">
        <w:trPr>
          <w:trHeight w:val="20"/>
          <w:jc w:val="center"/>
        </w:trPr>
        <w:tc>
          <w:tcPr>
            <w:tcW w:w="9694" w:type="dxa"/>
            <w:shd w:val="clear" w:color="auto" w:fill="F2F2F2" w:themeFill="background1" w:themeFillShade="F2"/>
            <w:vAlign w:val="center"/>
          </w:tcPr>
          <w:p w14:paraId="2BFBFD0D" w14:textId="09409205" w:rsidR="00960674" w:rsidRPr="002622A8" w:rsidRDefault="00FD3487" w:rsidP="00960674">
            <w:pPr>
              <w:numPr>
                <w:ilvl w:val="0"/>
                <w:numId w:val="11"/>
              </w:numPr>
              <w:spacing w:after="120" w:line="240" w:lineRule="auto"/>
              <w:jc w:val="both"/>
              <w:rPr>
                <w:rFonts w:ascii="Verdana" w:hAnsi="Verdana"/>
                <w:i/>
                <w:sz w:val="20"/>
                <w:szCs w:val="20"/>
                <w:lang w:val="sl-SI"/>
              </w:rPr>
            </w:pPr>
            <w:r w:rsidRPr="002622A8">
              <w:rPr>
                <w:rFonts w:ascii="Verdana" w:hAnsi="Verdana"/>
                <w:i/>
                <w:sz w:val="20"/>
                <w:szCs w:val="20"/>
                <w:lang w:val="sl-SI"/>
              </w:rPr>
              <w:t xml:space="preserve">izpolnjen </w:t>
            </w:r>
            <w:r w:rsidR="001E1808" w:rsidRPr="002622A8">
              <w:rPr>
                <w:rFonts w:ascii="Verdana" w:hAnsi="Verdana"/>
                <w:i/>
                <w:sz w:val="20"/>
                <w:szCs w:val="20"/>
                <w:lang w:val="sl-SI"/>
              </w:rPr>
              <w:t>obrazec</w:t>
            </w:r>
            <w:r w:rsidRPr="002622A8">
              <w:rPr>
                <w:rFonts w:ascii="Verdana" w:hAnsi="Verdana"/>
                <w:i/>
                <w:sz w:val="20"/>
                <w:szCs w:val="20"/>
                <w:lang w:val="sl-SI"/>
              </w:rPr>
              <w:t xml:space="preserve"> </w:t>
            </w:r>
            <w:r w:rsidRPr="002622A8">
              <w:rPr>
                <w:rFonts w:ascii="Verdana" w:hAnsi="Verdana"/>
                <w:b/>
                <w:i/>
                <w:sz w:val="20"/>
                <w:szCs w:val="20"/>
                <w:lang w:val="sl-SI"/>
              </w:rPr>
              <w:t>ESPD</w:t>
            </w:r>
            <w:r w:rsidR="00960674" w:rsidRPr="002622A8">
              <w:rPr>
                <w:rFonts w:ascii="Verdana" w:hAnsi="Verdana"/>
                <w:b/>
                <w:i/>
                <w:sz w:val="20"/>
                <w:szCs w:val="20"/>
                <w:lang w:val="sl-SI"/>
              </w:rPr>
              <w:t xml:space="preserve"> </w:t>
            </w:r>
            <w:r w:rsidR="00960674" w:rsidRPr="002622A8">
              <w:rPr>
                <w:rFonts w:ascii="Verdana" w:hAnsi="Verdana"/>
                <w:i/>
                <w:sz w:val="20"/>
                <w:szCs w:val="20"/>
                <w:lang w:val="sl-SI"/>
              </w:rPr>
              <w:t>(za vsak gospodarski subjekt, ki bo vključen v izvedbo javnega naročila)</w:t>
            </w:r>
            <w:r w:rsidR="004B7088" w:rsidRPr="002622A8">
              <w:rPr>
                <w:rFonts w:ascii="Verdana" w:hAnsi="Verdana"/>
                <w:i/>
                <w:sz w:val="20"/>
                <w:szCs w:val="20"/>
                <w:lang w:val="sl-SI"/>
              </w:rPr>
              <w:t>;</w:t>
            </w:r>
          </w:p>
          <w:p w14:paraId="430064BF" w14:textId="3F8A81B9" w:rsidR="00132BFD" w:rsidRPr="002622A8" w:rsidRDefault="00AD3D2D" w:rsidP="000C29C6">
            <w:pPr>
              <w:numPr>
                <w:ilvl w:val="0"/>
                <w:numId w:val="11"/>
              </w:numPr>
              <w:spacing w:after="120" w:line="240" w:lineRule="auto"/>
              <w:jc w:val="both"/>
              <w:rPr>
                <w:rFonts w:ascii="Verdana" w:hAnsi="Verdana"/>
                <w:i/>
                <w:sz w:val="20"/>
                <w:szCs w:val="20"/>
                <w:lang w:val="sl-SI"/>
              </w:rPr>
            </w:pPr>
            <w:r>
              <w:rPr>
                <w:rFonts w:ascii="Verdana" w:hAnsi="Verdana"/>
                <w:b/>
                <w:bCs/>
                <w:i/>
                <w:sz w:val="20"/>
                <w:szCs w:val="20"/>
                <w:lang w:val="sl-SI"/>
              </w:rPr>
              <w:t>Pogodba</w:t>
            </w:r>
            <w:r w:rsidR="00960F11" w:rsidRPr="002622A8">
              <w:rPr>
                <w:rFonts w:ascii="Verdana" w:hAnsi="Verdana"/>
                <w:b/>
                <w:bCs/>
                <w:i/>
                <w:sz w:val="20"/>
                <w:szCs w:val="20"/>
                <w:lang w:val="sl-SI"/>
              </w:rPr>
              <w:t xml:space="preserve"> </w:t>
            </w:r>
            <w:r w:rsidR="007E0615" w:rsidRPr="002622A8">
              <w:rPr>
                <w:rFonts w:ascii="Verdana" w:hAnsi="Verdana"/>
                <w:b/>
                <w:bCs/>
                <w:i/>
                <w:sz w:val="20"/>
                <w:szCs w:val="20"/>
                <w:lang w:val="sl-SI"/>
              </w:rPr>
              <w:t xml:space="preserve">– </w:t>
            </w:r>
            <w:r w:rsidR="007E0615" w:rsidRPr="002622A8">
              <w:rPr>
                <w:rFonts w:ascii="Verdana" w:hAnsi="Verdana"/>
                <w:i/>
                <w:sz w:val="20"/>
                <w:szCs w:val="20"/>
                <w:lang w:val="sl-SI"/>
              </w:rPr>
              <w:t xml:space="preserve">dokument se predloži </w:t>
            </w:r>
            <w:r w:rsidR="007E0615" w:rsidRPr="002622A8">
              <w:rPr>
                <w:rFonts w:ascii="Verdana" w:hAnsi="Verdana"/>
                <w:b/>
                <w:bCs/>
                <w:i/>
                <w:sz w:val="20"/>
                <w:szCs w:val="20"/>
                <w:lang w:val="sl-SI"/>
              </w:rPr>
              <w:t>v</w:t>
            </w:r>
            <w:r w:rsidR="00960674" w:rsidRPr="002622A8">
              <w:rPr>
                <w:rFonts w:ascii="Verdana" w:hAnsi="Verdana"/>
                <w:b/>
                <w:bCs/>
                <w:i/>
                <w:sz w:val="20"/>
                <w:szCs w:val="20"/>
                <w:lang w:val="sl-SI"/>
              </w:rPr>
              <w:t xml:space="preserve"> </w:t>
            </w:r>
            <w:r w:rsidR="007E0615" w:rsidRPr="002622A8">
              <w:rPr>
                <w:rFonts w:ascii="Verdana" w:hAnsi="Verdana"/>
                <w:b/>
                <w:bCs/>
                <w:i/>
                <w:sz w:val="20"/>
                <w:szCs w:val="20"/>
                <w:lang w:val="sl-SI"/>
              </w:rPr>
              <w:t>.docx obliki</w:t>
            </w:r>
            <w:r w:rsidR="002F3368" w:rsidRPr="002622A8">
              <w:rPr>
                <w:rFonts w:ascii="Verdana" w:hAnsi="Verdana"/>
                <w:b/>
                <w:bCs/>
                <w:i/>
                <w:sz w:val="20"/>
                <w:szCs w:val="20"/>
                <w:lang w:val="sl-SI"/>
              </w:rPr>
              <w:t xml:space="preserve"> </w:t>
            </w:r>
            <w:r w:rsidR="002F3368" w:rsidRPr="002622A8">
              <w:rPr>
                <w:rFonts w:ascii="Verdana" w:hAnsi="Verdana"/>
                <w:i/>
                <w:sz w:val="20"/>
                <w:szCs w:val="20"/>
                <w:lang w:val="sl-SI"/>
              </w:rPr>
              <w:t>(obvezna navedba partnerjev in morebitnih podizvajalcev ter delež oddanih del podizvajalcu v % od celote)</w:t>
            </w:r>
            <w:r w:rsidR="00132BFD" w:rsidRPr="002622A8">
              <w:rPr>
                <w:rFonts w:ascii="Verdana" w:hAnsi="Verdana"/>
                <w:i/>
                <w:sz w:val="20"/>
                <w:szCs w:val="20"/>
                <w:lang w:val="sl-SI"/>
              </w:rPr>
              <w:t>;</w:t>
            </w:r>
          </w:p>
          <w:p w14:paraId="52DE25B9" w14:textId="58B83006" w:rsidR="00D92356" w:rsidRPr="002622A8" w:rsidRDefault="00D92356" w:rsidP="000C29C6">
            <w:pPr>
              <w:numPr>
                <w:ilvl w:val="0"/>
                <w:numId w:val="11"/>
              </w:numPr>
              <w:spacing w:after="120" w:line="240" w:lineRule="auto"/>
              <w:jc w:val="both"/>
              <w:rPr>
                <w:rFonts w:ascii="Verdana" w:hAnsi="Verdana"/>
                <w:i/>
                <w:sz w:val="20"/>
                <w:szCs w:val="20"/>
                <w:lang w:val="sl-SI"/>
              </w:rPr>
            </w:pPr>
            <w:r w:rsidRPr="002622A8">
              <w:rPr>
                <w:rFonts w:ascii="Verdana" w:hAnsi="Verdana"/>
                <w:bCs/>
                <w:i/>
                <w:sz w:val="20"/>
                <w:szCs w:val="20"/>
                <w:lang w:val="sl-SI"/>
              </w:rPr>
              <w:t xml:space="preserve">izpolnjen obrazec </w:t>
            </w:r>
            <w:r w:rsidRPr="002622A8">
              <w:rPr>
                <w:rFonts w:ascii="Verdana" w:hAnsi="Verdana"/>
                <w:b/>
                <w:i/>
                <w:sz w:val="20"/>
                <w:szCs w:val="20"/>
                <w:lang w:val="sl-SI"/>
              </w:rPr>
              <w:t>ePRO – Pogoji</w:t>
            </w:r>
            <w:r w:rsidRPr="002622A8">
              <w:rPr>
                <w:rFonts w:ascii="Verdana" w:hAnsi="Verdana"/>
                <w:bCs/>
                <w:i/>
                <w:sz w:val="20"/>
                <w:szCs w:val="20"/>
                <w:lang w:val="sl-SI"/>
              </w:rPr>
              <w:t>;</w:t>
            </w:r>
          </w:p>
          <w:p w14:paraId="2D173E1B" w14:textId="680BEBA4" w:rsidR="003B1CDE" w:rsidRPr="002622A8" w:rsidRDefault="003B1CDE" w:rsidP="000C29C6">
            <w:pPr>
              <w:numPr>
                <w:ilvl w:val="0"/>
                <w:numId w:val="11"/>
              </w:numPr>
              <w:spacing w:after="120" w:line="240" w:lineRule="auto"/>
              <w:jc w:val="both"/>
              <w:rPr>
                <w:rFonts w:ascii="Verdana" w:hAnsi="Verdana"/>
                <w:i/>
                <w:sz w:val="20"/>
                <w:szCs w:val="20"/>
                <w:lang w:val="sl-SI"/>
              </w:rPr>
            </w:pPr>
            <w:r w:rsidRPr="002622A8">
              <w:rPr>
                <w:rFonts w:ascii="Verdana" w:hAnsi="Verdana"/>
                <w:bCs/>
                <w:i/>
                <w:sz w:val="20"/>
                <w:szCs w:val="20"/>
                <w:lang w:val="sl-SI"/>
              </w:rPr>
              <w:t xml:space="preserve">izpolnjen obrazec </w:t>
            </w:r>
            <w:r w:rsidRPr="002622A8">
              <w:rPr>
                <w:rFonts w:ascii="Verdana" w:hAnsi="Verdana"/>
                <w:b/>
                <w:i/>
                <w:sz w:val="20"/>
                <w:szCs w:val="20"/>
                <w:lang w:val="sl-SI"/>
              </w:rPr>
              <w:t>Predračun;</w:t>
            </w:r>
          </w:p>
          <w:p w14:paraId="4E3F509D" w14:textId="79A0F3FA" w:rsidR="009162DD" w:rsidRPr="002622A8" w:rsidRDefault="009162DD" w:rsidP="000C29C6">
            <w:pPr>
              <w:numPr>
                <w:ilvl w:val="0"/>
                <w:numId w:val="11"/>
              </w:numPr>
              <w:spacing w:after="120" w:line="240" w:lineRule="auto"/>
              <w:jc w:val="both"/>
              <w:rPr>
                <w:rFonts w:ascii="Verdana" w:hAnsi="Verdana"/>
                <w:i/>
                <w:sz w:val="20"/>
                <w:szCs w:val="20"/>
                <w:lang w:val="sl-SI"/>
              </w:rPr>
            </w:pPr>
            <w:r w:rsidRPr="002622A8">
              <w:rPr>
                <w:rFonts w:ascii="Verdana" w:hAnsi="Verdana"/>
                <w:bCs/>
                <w:i/>
                <w:sz w:val="20"/>
                <w:szCs w:val="20"/>
                <w:lang w:val="sl-SI"/>
              </w:rPr>
              <w:t xml:space="preserve">izpolnjen obrazec </w:t>
            </w:r>
            <w:r w:rsidRPr="002622A8">
              <w:rPr>
                <w:rFonts w:ascii="Verdana" w:hAnsi="Verdana"/>
                <w:b/>
                <w:i/>
                <w:sz w:val="20"/>
                <w:szCs w:val="20"/>
                <w:lang w:val="sl-SI"/>
              </w:rPr>
              <w:t>ePRO – Merila</w:t>
            </w:r>
            <w:r w:rsidRPr="002622A8">
              <w:rPr>
                <w:rFonts w:ascii="Verdana" w:hAnsi="Verdana"/>
                <w:bCs/>
                <w:i/>
                <w:sz w:val="20"/>
                <w:szCs w:val="20"/>
                <w:lang w:val="sl-SI"/>
              </w:rPr>
              <w:t>;</w:t>
            </w:r>
          </w:p>
          <w:p w14:paraId="36E97571" w14:textId="3F542FC9" w:rsidR="00C474A6" w:rsidRPr="002622A8" w:rsidRDefault="00C474A6" w:rsidP="000C29C6">
            <w:pPr>
              <w:numPr>
                <w:ilvl w:val="0"/>
                <w:numId w:val="11"/>
              </w:numPr>
              <w:spacing w:after="120" w:line="240" w:lineRule="auto"/>
              <w:jc w:val="both"/>
              <w:rPr>
                <w:rFonts w:ascii="Verdana" w:hAnsi="Verdana"/>
                <w:i/>
                <w:sz w:val="20"/>
                <w:szCs w:val="20"/>
                <w:lang w:val="sl-SI"/>
              </w:rPr>
            </w:pPr>
            <w:r w:rsidRPr="002622A8">
              <w:rPr>
                <w:rFonts w:ascii="Verdana" w:hAnsi="Verdana"/>
                <w:i/>
                <w:sz w:val="20"/>
                <w:szCs w:val="20"/>
                <w:lang w:val="sl-SI"/>
              </w:rPr>
              <w:t xml:space="preserve">izpolnjen </w:t>
            </w:r>
            <w:r w:rsidR="00A53BD9" w:rsidRPr="002622A8">
              <w:rPr>
                <w:rFonts w:ascii="Verdana" w:hAnsi="Verdana"/>
                <w:i/>
                <w:sz w:val="20"/>
                <w:szCs w:val="20"/>
                <w:lang w:val="sl-SI"/>
              </w:rPr>
              <w:t xml:space="preserve">in podpisan </w:t>
            </w:r>
            <w:r w:rsidRPr="002622A8">
              <w:rPr>
                <w:rFonts w:ascii="Verdana" w:hAnsi="Verdana"/>
                <w:i/>
                <w:sz w:val="20"/>
                <w:szCs w:val="20"/>
                <w:lang w:val="sl-SI"/>
              </w:rPr>
              <w:t xml:space="preserve">obrazec </w:t>
            </w:r>
            <w:r w:rsidRPr="002622A8">
              <w:rPr>
                <w:rFonts w:ascii="Verdana" w:hAnsi="Verdana"/>
                <w:b/>
                <w:i/>
                <w:sz w:val="20"/>
                <w:szCs w:val="20"/>
                <w:lang w:val="sl-SI"/>
              </w:rPr>
              <w:t xml:space="preserve">ePRO – </w:t>
            </w:r>
            <w:r w:rsidR="00B504C2" w:rsidRPr="002622A8">
              <w:rPr>
                <w:rFonts w:ascii="Verdana" w:hAnsi="Verdana"/>
                <w:b/>
                <w:i/>
                <w:sz w:val="20"/>
                <w:szCs w:val="20"/>
                <w:lang w:val="sl-SI"/>
              </w:rPr>
              <w:t>Zahtevek za podatke iz kazenske evidence</w:t>
            </w:r>
            <w:r w:rsidR="007E0615" w:rsidRPr="002622A8">
              <w:rPr>
                <w:rFonts w:ascii="Verdana" w:hAnsi="Verdana"/>
                <w:b/>
                <w:i/>
                <w:sz w:val="20"/>
                <w:szCs w:val="20"/>
                <w:lang w:val="sl-SI"/>
              </w:rPr>
              <w:t xml:space="preserve"> </w:t>
            </w:r>
            <w:r w:rsidR="005E3BD5" w:rsidRPr="002622A8">
              <w:rPr>
                <w:rFonts w:ascii="Verdana" w:hAnsi="Verdana"/>
                <w:i/>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007E0615" w:rsidRPr="002622A8">
              <w:rPr>
                <w:rFonts w:ascii="Verdana" w:hAnsi="Verdana"/>
                <w:bCs/>
                <w:i/>
                <w:sz w:val="20"/>
                <w:szCs w:val="20"/>
                <w:lang w:val="sl-SI"/>
              </w:rPr>
              <w:t>;</w:t>
            </w:r>
          </w:p>
          <w:p w14:paraId="1634714A" w14:textId="0CE137EA" w:rsidR="00A53BD9" w:rsidRPr="002622A8" w:rsidRDefault="00A53BD9" w:rsidP="000C29C6">
            <w:pPr>
              <w:numPr>
                <w:ilvl w:val="0"/>
                <w:numId w:val="11"/>
              </w:numPr>
              <w:spacing w:after="120" w:line="240" w:lineRule="auto"/>
              <w:jc w:val="both"/>
              <w:rPr>
                <w:rFonts w:ascii="Verdana" w:hAnsi="Verdana"/>
                <w:i/>
                <w:sz w:val="20"/>
                <w:szCs w:val="20"/>
                <w:lang w:val="sl-SI"/>
              </w:rPr>
            </w:pPr>
            <w:r w:rsidRPr="002622A8">
              <w:rPr>
                <w:rFonts w:ascii="Verdana" w:hAnsi="Verdana"/>
                <w:i/>
                <w:sz w:val="20"/>
                <w:szCs w:val="20"/>
                <w:lang w:val="sl-SI"/>
              </w:rPr>
              <w:t xml:space="preserve">izpolnjen in podpisan obrazec </w:t>
            </w:r>
            <w:r w:rsidRPr="002622A8">
              <w:rPr>
                <w:rFonts w:ascii="Verdana" w:hAnsi="Verdana"/>
                <w:b/>
                <w:bCs/>
                <w:i/>
                <w:sz w:val="20"/>
                <w:szCs w:val="20"/>
                <w:lang w:val="sl-SI"/>
              </w:rPr>
              <w:t>ePRO – Izjava/podatki o udeležbi fizičnih in pravnih oseb v lastništvu ponudnika</w:t>
            </w:r>
            <w:r w:rsidR="007E0615" w:rsidRPr="002622A8">
              <w:rPr>
                <w:rFonts w:ascii="Verdana" w:hAnsi="Verdana"/>
                <w:b/>
                <w:bCs/>
                <w:i/>
                <w:sz w:val="20"/>
                <w:szCs w:val="20"/>
                <w:lang w:val="sl-SI"/>
              </w:rPr>
              <w:t xml:space="preserve"> </w:t>
            </w:r>
            <w:r w:rsidR="007E0615" w:rsidRPr="002622A8">
              <w:rPr>
                <w:rFonts w:ascii="Verdana" w:hAnsi="Verdana"/>
                <w:i/>
                <w:sz w:val="20"/>
                <w:szCs w:val="20"/>
                <w:lang w:val="sl-SI"/>
              </w:rPr>
              <w:t xml:space="preserve">(za ponudnika in vse partnerje v konzorciju; </w:t>
            </w:r>
            <w:r w:rsidRPr="002622A8">
              <w:rPr>
                <w:rFonts w:ascii="Verdana" w:hAnsi="Verdana"/>
                <w:i/>
                <w:sz w:val="20"/>
                <w:szCs w:val="20"/>
                <w:lang w:val="sl-SI"/>
              </w:rPr>
              <w:t>v kolikor ponudnik tega obrazca ne bo predložil v ponudbi, ga bo naročnik zahteval naknadno od (izbranega) ponudnika, pred podpisom pogodbe)</w:t>
            </w:r>
            <w:r w:rsidR="004B7088" w:rsidRPr="002622A8">
              <w:rPr>
                <w:rFonts w:ascii="Verdana" w:hAnsi="Verdana"/>
                <w:bCs/>
                <w:i/>
                <w:sz w:val="20"/>
                <w:szCs w:val="20"/>
                <w:lang w:val="sl-SI"/>
              </w:rPr>
              <w:t>;</w:t>
            </w:r>
          </w:p>
          <w:p w14:paraId="6733657A" w14:textId="691C8773" w:rsidR="0042196B" w:rsidRPr="002622A8" w:rsidRDefault="0042196B" w:rsidP="00DA650D">
            <w:pPr>
              <w:numPr>
                <w:ilvl w:val="0"/>
                <w:numId w:val="11"/>
              </w:numPr>
              <w:spacing w:after="120" w:line="240" w:lineRule="auto"/>
              <w:jc w:val="both"/>
              <w:rPr>
                <w:rFonts w:ascii="Verdana" w:hAnsi="Verdana"/>
                <w:i/>
                <w:sz w:val="20"/>
                <w:szCs w:val="20"/>
                <w:lang w:val="sl-SI"/>
              </w:rPr>
            </w:pPr>
            <w:r w:rsidRPr="002622A8">
              <w:rPr>
                <w:rFonts w:ascii="Verdana" w:hAnsi="Verdana"/>
                <w:b/>
                <w:i/>
                <w:sz w:val="20"/>
                <w:szCs w:val="20"/>
                <w:lang w:val="sl-SI"/>
              </w:rPr>
              <w:t xml:space="preserve">bančna garancija </w:t>
            </w:r>
            <w:r w:rsidR="000A4B88" w:rsidRPr="002622A8">
              <w:rPr>
                <w:rFonts w:ascii="Verdana" w:hAnsi="Verdana"/>
                <w:b/>
                <w:i/>
                <w:sz w:val="20"/>
                <w:szCs w:val="20"/>
                <w:lang w:val="sl-SI"/>
              </w:rPr>
              <w:t>za resnost ponudbe</w:t>
            </w:r>
            <w:r w:rsidR="00EA51F7" w:rsidRPr="002622A8">
              <w:rPr>
                <w:rFonts w:ascii="Verdana" w:hAnsi="Verdana"/>
                <w:i/>
                <w:sz w:val="20"/>
                <w:szCs w:val="20"/>
                <w:lang w:val="sl-SI"/>
              </w:rPr>
              <w:t xml:space="preserve"> </w:t>
            </w:r>
            <w:r w:rsidR="00DA650D" w:rsidRPr="002622A8">
              <w:rPr>
                <w:rFonts w:ascii="Verdana" w:hAnsi="Verdana"/>
                <w:b/>
                <w:i/>
                <w:sz w:val="20"/>
                <w:szCs w:val="20"/>
                <w:lang w:val="sl-SI"/>
              </w:rPr>
              <w:t>ali enakovredno kavcijsko zavarovanje zavarovalnice</w:t>
            </w:r>
            <w:r w:rsidR="00DA650D" w:rsidRPr="002622A8">
              <w:rPr>
                <w:rFonts w:ascii="Verdana" w:hAnsi="Verdana"/>
                <w:i/>
                <w:sz w:val="20"/>
                <w:szCs w:val="20"/>
                <w:lang w:val="sl-SI"/>
              </w:rPr>
              <w:t xml:space="preserve"> </w:t>
            </w:r>
            <w:r w:rsidR="00EA51F7" w:rsidRPr="002622A8">
              <w:rPr>
                <w:rFonts w:ascii="Verdana" w:hAnsi="Verdana"/>
                <w:i/>
                <w:sz w:val="20"/>
                <w:szCs w:val="20"/>
                <w:lang w:val="sl-SI"/>
              </w:rPr>
              <w:t>skladno z zahtevami iz 2. točke</w:t>
            </w:r>
            <w:r w:rsidR="00F45EEE" w:rsidRPr="002622A8">
              <w:rPr>
                <w:rFonts w:ascii="Verdana" w:hAnsi="Verdana"/>
                <w:i/>
                <w:sz w:val="20"/>
                <w:szCs w:val="20"/>
                <w:lang w:val="sl-SI"/>
              </w:rPr>
              <w:t>;</w:t>
            </w:r>
          </w:p>
          <w:p w14:paraId="4DBBA4A5" w14:textId="14E0D249" w:rsidR="00572F02" w:rsidRPr="002622A8" w:rsidRDefault="00572F02" w:rsidP="00572F02">
            <w:pPr>
              <w:keepNext/>
              <w:keepLines/>
              <w:numPr>
                <w:ilvl w:val="0"/>
                <w:numId w:val="11"/>
              </w:numPr>
              <w:spacing w:after="120" w:line="240" w:lineRule="auto"/>
              <w:jc w:val="both"/>
              <w:rPr>
                <w:rFonts w:ascii="Verdana" w:hAnsi="Verdana"/>
                <w:i/>
                <w:sz w:val="20"/>
                <w:szCs w:val="20"/>
                <w:lang w:val="sl-SI"/>
              </w:rPr>
            </w:pPr>
            <w:r w:rsidRPr="002622A8">
              <w:rPr>
                <w:rFonts w:ascii="Verdana" w:hAnsi="Verdana"/>
                <w:b/>
                <w:i/>
                <w:sz w:val="20"/>
                <w:szCs w:val="20"/>
                <w:lang w:val="sl-SI"/>
              </w:rPr>
              <w:t>listine iz točke 7. teh navodil</w:t>
            </w:r>
            <w:r w:rsidRPr="002622A8">
              <w:rPr>
                <w:rFonts w:ascii="Verdana" w:hAnsi="Verdana"/>
                <w:i/>
                <w:sz w:val="20"/>
                <w:szCs w:val="20"/>
                <w:lang w:val="sl-SI"/>
              </w:rPr>
              <w:t xml:space="preserve"> (razen že zgoraj navedenih razpisnih obrazcev, ki jih na tem mestu ni potrebno ponovno prilagati);</w:t>
            </w:r>
          </w:p>
          <w:p w14:paraId="7F9B7413" w14:textId="5C24A90E" w:rsidR="00572F02" w:rsidRPr="002622A8" w:rsidRDefault="00572F02" w:rsidP="00572F02">
            <w:pPr>
              <w:keepNext/>
              <w:keepLines/>
              <w:numPr>
                <w:ilvl w:val="0"/>
                <w:numId w:val="11"/>
              </w:numPr>
              <w:spacing w:after="120" w:line="240" w:lineRule="auto"/>
              <w:jc w:val="both"/>
              <w:rPr>
                <w:rFonts w:ascii="Verdana" w:hAnsi="Verdana"/>
                <w:i/>
                <w:sz w:val="20"/>
                <w:szCs w:val="20"/>
                <w:lang w:val="sl-SI"/>
              </w:rPr>
            </w:pPr>
            <w:r w:rsidRPr="002622A8">
              <w:rPr>
                <w:rFonts w:ascii="Verdana" w:hAnsi="Verdana"/>
                <w:b/>
                <w:i/>
                <w:sz w:val="20"/>
                <w:szCs w:val="20"/>
                <w:lang w:val="sl-SI"/>
              </w:rPr>
              <w:t>v primeru, da ponudnik nastopa s partnerji: pogodba o izvedbi predmeta javnega naročila</w:t>
            </w:r>
            <w:r w:rsidRPr="002622A8">
              <w:rPr>
                <w:rFonts w:ascii="Verdana" w:hAnsi="Verdana"/>
                <w:i/>
                <w:sz w:val="20"/>
                <w:szCs w:val="20"/>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sidRPr="002622A8">
              <w:rPr>
                <w:rFonts w:ascii="Verdana" w:hAnsi="Verdana"/>
                <w:i/>
                <w:sz w:val="20"/>
                <w:szCs w:val="20"/>
                <w:u w:val="single"/>
                <w:lang w:val="sl-SI"/>
              </w:rPr>
              <w:t>Pogodba  mora jasno določati, da proti naročniku za celotno obveznost in za vsak njen del odgovarjajo vsi partnerji solidarno in vsak posebej v celoti.</w:t>
            </w:r>
          </w:p>
          <w:p w14:paraId="6A5AB671" w14:textId="77777777" w:rsidR="00335FB2" w:rsidRPr="002622A8" w:rsidRDefault="008C12BE" w:rsidP="00570859">
            <w:pPr>
              <w:spacing w:after="120" w:line="240" w:lineRule="auto"/>
              <w:jc w:val="both"/>
              <w:rPr>
                <w:rFonts w:ascii="Verdana" w:hAnsi="Verdana"/>
                <w:i/>
                <w:sz w:val="20"/>
                <w:szCs w:val="20"/>
                <w:lang w:val="sl-SI"/>
              </w:rPr>
            </w:pPr>
            <w:r w:rsidRPr="002622A8">
              <w:rPr>
                <w:rFonts w:ascii="Verdana" w:hAnsi="Verdana"/>
                <w:i/>
                <w:sz w:val="20"/>
                <w:szCs w:val="20"/>
                <w:lang w:val="sl-SI"/>
              </w:rPr>
              <w:t>Ponudniki v vseh zahtevanih obrazcih izpolnijo prazna polja in vsebine, ki so predvidene za vno</w:t>
            </w:r>
            <w:r w:rsidR="00DB5E29" w:rsidRPr="002622A8">
              <w:rPr>
                <w:rFonts w:ascii="Verdana" w:hAnsi="Verdana"/>
                <w:i/>
                <w:sz w:val="20"/>
                <w:szCs w:val="20"/>
                <w:lang w:val="sl-SI"/>
              </w:rPr>
              <w:t>s podatkov s strani ponudnikov.</w:t>
            </w:r>
          </w:p>
          <w:p w14:paraId="79BF90E9" w14:textId="77777777" w:rsidR="00FA7F14" w:rsidRPr="002622A8" w:rsidRDefault="00FA7F14" w:rsidP="00FA7F14">
            <w:pPr>
              <w:spacing w:after="120" w:line="240" w:lineRule="auto"/>
              <w:jc w:val="both"/>
              <w:rPr>
                <w:rFonts w:ascii="Verdana" w:hAnsi="Verdana"/>
                <w:i/>
                <w:sz w:val="20"/>
                <w:szCs w:val="20"/>
                <w:lang w:val="sl-SI"/>
              </w:rPr>
            </w:pPr>
            <w:bookmarkStart w:id="0" w:name="_Hlk511137003"/>
            <w:r w:rsidRPr="002622A8">
              <w:rPr>
                <w:rFonts w:ascii="Verdana" w:hAnsi="Verdana"/>
                <w:i/>
                <w:sz w:val="20"/>
                <w:szCs w:val="20"/>
                <w:lang w:val="sl-SI"/>
              </w:rPr>
              <w:t xml:space="preserve">Šteje se, da je bilo kakršnokoli obvestilo v zvezi s predmetnim javnim naročilom pravilno naslovljeno na ponudnika, če je bilo poslano znotraj informacijskega sistema </w:t>
            </w:r>
            <w:hyperlink r:id="rId14" w:history="1">
              <w:r w:rsidRPr="002622A8">
                <w:rPr>
                  <w:rStyle w:val="Hyperlink"/>
                  <w:rFonts w:ascii="Verdana" w:hAnsi="Verdana"/>
                  <w:i/>
                  <w:sz w:val="20"/>
                  <w:szCs w:val="20"/>
                  <w:lang w:val="sl-SI"/>
                </w:rPr>
                <w:t>www.eponudbe.si</w:t>
              </w:r>
            </w:hyperlink>
            <w:r w:rsidRPr="002622A8">
              <w:rPr>
                <w:rFonts w:ascii="Verdana" w:hAnsi="Verdana"/>
                <w:i/>
                <w:sz w:val="20"/>
                <w:szCs w:val="20"/>
                <w:lang w:val="sl-SI"/>
              </w:rPr>
              <w:t xml:space="preserve"> na kontaktne osebe, ki jih je ob oddaji ponudbe ali naknadno navedel ponudnik.</w:t>
            </w:r>
          </w:p>
          <w:bookmarkEnd w:id="0"/>
          <w:p w14:paraId="286F1AA7" w14:textId="39455A47" w:rsidR="006221FA" w:rsidRPr="002622A8" w:rsidRDefault="00D7206B" w:rsidP="005A1095">
            <w:pPr>
              <w:spacing w:after="0" w:line="240" w:lineRule="auto"/>
              <w:jc w:val="both"/>
              <w:rPr>
                <w:rFonts w:ascii="Verdana" w:hAnsi="Verdana"/>
                <w:i/>
                <w:sz w:val="20"/>
                <w:szCs w:val="20"/>
                <w:lang w:val="sl-SI"/>
              </w:rPr>
            </w:pPr>
            <w:r w:rsidRPr="002622A8">
              <w:rPr>
                <w:rFonts w:ascii="Verdana" w:hAnsi="Verdana"/>
                <w:i/>
                <w:sz w:val="20"/>
                <w:szCs w:val="20"/>
                <w:lang w:val="sl-SI"/>
              </w:rPr>
              <w:lastRenderedPageBreak/>
              <w:t xml:space="preserve">Izbrani ponudnik mora po prejemu pogodbe v podpis le-to podpisano vrniti naročniku najkasneje </w:t>
            </w:r>
            <w:r w:rsidR="00752F3F" w:rsidRPr="002622A8">
              <w:rPr>
                <w:rFonts w:ascii="Verdana" w:hAnsi="Verdana"/>
                <w:i/>
                <w:sz w:val="20"/>
                <w:szCs w:val="20"/>
                <w:lang w:val="sl-SI"/>
              </w:rPr>
              <w:t xml:space="preserve">v </w:t>
            </w:r>
            <w:r w:rsidR="005A1095">
              <w:rPr>
                <w:rFonts w:ascii="Verdana" w:hAnsi="Verdana"/>
                <w:i/>
                <w:sz w:val="20"/>
                <w:szCs w:val="20"/>
                <w:lang w:val="sl-SI"/>
              </w:rPr>
              <w:t>petih</w:t>
            </w:r>
            <w:r w:rsidR="004E0EC1" w:rsidRPr="002622A8">
              <w:rPr>
                <w:rFonts w:ascii="Verdana" w:hAnsi="Verdana"/>
                <w:i/>
                <w:sz w:val="20"/>
                <w:szCs w:val="20"/>
                <w:lang w:val="sl-SI"/>
              </w:rPr>
              <w:t xml:space="preserve"> delovnih dneh (v primeru predložitve bančne garancije najkasneje v desetih dneh</w:t>
            </w:r>
            <w:r w:rsidR="00497A0B" w:rsidRPr="002622A8">
              <w:rPr>
                <w:rFonts w:ascii="Verdana" w:hAnsi="Verdana"/>
                <w:i/>
                <w:sz w:val="20"/>
                <w:szCs w:val="20"/>
                <w:lang w:val="sl-SI"/>
              </w:rPr>
              <w:t>)</w:t>
            </w:r>
            <w:r w:rsidRPr="002622A8">
              <w:rPr>
                <w:rFonts w:ascii="Verdana" w:hAnsi="Verdana"/>
                <w:i/>
                <w:sz w:val="20"/>
                <w:szCs w:val="20"/>
                <w:lang w:val="sl-SI"/>
              </w:rPr>
              <w:t>. V primeru, kadar zaradi objektivnih okoliščin to ni mogoče, lahko naročnik na zaprosilo ponudnika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9"/>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AD3D2D" w:rsidRPr="00757395" w14:paraId="69A467A8" w14:textId="77777777" w:rsidTr="00F80586">
        <w:trPr>
          <w:trHeight w:val="20"/>
          <w:jc w:val="center"/>
        </w:trPr>
        <w:tc>
          <w:tcPr>
            <w:tcW w:w="2405" w:type="dxa"/>
            <w:shd w:val="clear" w:color="auto" w:fill="BFBFBF" w:themeFill="background1" w:themeFillShade="BF"/>
            <w:vAlign w:val="center"/>
          </w:tcPr>
          <w:p w14:paraId="0EF6D978" w14:textId="77777777" w:rsidR="00AD3D2D" w:rsidRPr="006A5734" w:rsidRDefault="00AD3D2D" w:rsidP="00AD3D2D">
            <w:pPr>
              <w:spacing w:after="0" w:line="240" w:lineRule="auto"/>
              <w:rPr>
                <w:rFonts w:ascii="Verdana" w:hAnsi="Verdana"/>
                <w:sz w:val="20"/>
                <w:szCs w:val="20"/>
                <w:lang w:val="sl-SI"/>
              </w:rPr>
            </w:pPr>
            <w:r w:rsidRPr="006A5734">
              <w:rPr>
                <w:rFonts w:ascii="Verdana" w:hAnsi="Verdana"/>
                <w:sz w:val="20"/>
                <w:szCs w:val="20"/>
                <w:lang w:val="sl-SI"/>
              </w:rPr>
              <w:t>Rok veljavnosti ponudbe</w:t>
            </w:r>
          </w:p>
        </w:tc>
        <w:tc>
          <w:tcPr>
            <w:tcW w:w="7291" w:type="dxa"/>
            <w:gridSpan w:val="4"/>
            <w:shd w:val="clear" w:color="auto" w:fill="F2F2F2" w:themeFill="background1" w:themeFillShade="F2"/>
            <w:vAlign w:val="center"/>
          </w:tcPr>
          <w:p w14:paraId="2F018DA9" w14:textId="48196F6A" w:rsidR="00AD3D2D" w:rsidRPr="00570108" w:rsidRDefault="00AD3D2D" w:rsidP="00AD3D2D">
            <w:pPr>
              <w:spacing w:after="0" w:line="240" w:lineRule="auto"/>
              <w:jc w:val="both"/>
              <w:rPr>
                <w:rFonts w:ascii="Verdana" w:hAnsi="Verdana"/>
                <w:sz w:val="20"/>
                <w:szCs w:val="20"/>
                <w:lang w:val="sl-SI"/>
              </w:rPr>
            </w:pPr>
            <w:r w:rsidRPr="006A5734">
              <w:rPr>
                <w:rFonts w:ascii="Verdana" w:hAnsi="Verdana"/>
                <w:sz w:val="20"/>
                <w:szCs w:val="20"/>
                <w:lang w:val="sl-SI"/>
              </w:rPr>
              <w:t>Tri mesece od roka za prejem ponudbe, kar ponudniki potrdijo z izpolnitvijo obrazca ESPD.</w:t>
            </w:r>
          </w:p>
        </w:tc>
      </w:tr>
      <w:tr w:rsidR="00AD3D2D" w:rsidRPr="00757395" w14:paraId="28600EA0" w14:textId="77777777" w:rsidTr="00F80586">
        <w:trPr>
          <w:trHeight w:val="20"/>
          <w:jc w:val="center"/>
        </w:trPr>
        <w:tc>
          <w:tcPr>
            <w:tcW w:w="2405" w:type="dxa"/>
            <w:shd w:val="clear" w:color="auto" w:fill="BFBFBF" w:themeFill="background1" w:themeFillShade="BF"/>
            <w:vAlign w:val="center"/>
          </w:tcPr>
          <w:p w14:paraId="63297B02" w14:textId="77777777" w:rsidR="00AD3D2D" w:rsidRPr="00570108" w:rsidRDefault="00AD3D2D" w:rsidP="00AD3D2D">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2F2F2" w:themeFill="background1" w:themeFillShade="F2"/>
            <w:vAlign w:val="center"/>
          </w:tcPr>
          <w:p w14:paraId="4960F9E8" w14:textId="6E85822C" w:rsidR="00AD3D2D" w:rsidRPr="00570108" w:rsidRDefault="00AD3D2D" w:rsidP="00AD3D2D">
            <w:pPr>
              <w:spacing w:after="0" w:line="240" w:lineRule="auto"/>
              <w:jc w:val="both"/>
              <w:rPr>
                <w:rFonts w:ascii="Verdana" w:hAnsi="Verdana"/>
                <w:sz w:val="20"/>
                <w:szCs w:val="20"/>
                <w:lang w:val="sl-SI"/>
              </w:rPr>
            </w:pPr>
            <w:r w:rsidRPr="00183110">
              <w:rPr>
                <w:rFonts w:ascii="Verdana" w:hAnsi="Verdana"/>
                <w:sz w:val="20"/>
                <w:szCs w:val="20"/>
                <w:lang w:val="sl-SI"/>
              </w:rPr>
              <w:t>Ponudba mora biti pripravljena v slovenskem jeziku. Priloge so lahko tudi v tujem jeziku. Na zahtevo naročnika mora ponudnik priskrbeti prevod v slovenski jezik.</w:t>
            </w:r>
          </w:p>
        </w:tc>
      </w:tr>
      <w:tr w:rsidR="00AD3D2D" w:rsidRPr="00757395" w14:paraId="0C22E9DF" w14:textId="77777777" w:rsidTr="00F80586">
        <w:trPr>
          <w:trHeight w:val="20"/>
          <w:jc w:val="center"/>
        </w:trPr>
        <w:tc>
          <w:tcPr>
            <w:tcW w:w="2405" w:type="dxa"/>
            <w:shd w:val="clear" w:color="auto" w:fill="BFBFBF" w:themeFill="background1" w:themeFillShade="BF"/>
            <w:vAlign w:val="center"/>
          </w:tcPr>
          <w:p w14:paraId="081DE5B2" w14:textId="77777777" w:rsidR="00AD3D2D" w:rsidRPr="00570108" w:rsidRDefault="00AD3D2D" w:rsidP="00AD3D2D">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2F2F2" w:themeFill="background1" w:themeFillShade="F2"/>
            <w:vAlign w:val="center"/>
          </w:tcPr>
          <w:p w14:paraId="1FA8070B" w14:textId="12DFB9C3" w:rsidR="00AD3D2D" w:rsidRPr="00570108" w:rsidRDefault="00AD3D2D" w:rsidP="00AD3D2D">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5"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AD3D2D" w:rsidRPr="00757395" w14:paraId="3E8BC890" w14:textId="77777777" w:rsidTr="00F80586">
        <w:trPr>
          <w:trHeight w:val="20"/>
          <w:jc w:val="center"/>
        </w:trPr>
        <w:tc>
          <w:tcPr>
            <w:tcW w:w="2405" w:type="dxa"/>
            <w:tcBorders>
              <w:bottom w:val="single" w:sz="4" w:space="0" w:color="auto"/>
            </w:tcBorders>
            <w:shd w:val="clear" w:color="auto" w:fill="BFBFBF" w:themeFill="background1" w:themeFillShade="BF"/>
            <w:vAlign w:val="center"/>
          </w:tcPr>
          <w:p w14:paraId="3272BE52" w14:textId="77777777" w:rsidR="00AD3D2D" w:rsidRPr="00570108" w:rsidRDefault="00AD3D2D" w:rsidP="00AD3D2D">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2F2F2" w:themeFill="background1" w:themeFillShade="F2"/>
            <w:vAlign w:val="center"/>
          </w:tcPr>
          <w:p w14:paraId="76FC0D01" w14:textId="2BE63759" w:rsidR="00AD3D2D" w:rsidRPr="00570108" w:rsidRDefault="00AD3D2D" w:rsidP="00AD3D2D">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AD3D2D" w:rsidRPr="00570108" w14:paraId="6FF42DF7" w14:textId="77777777" w:rsidTr="00F80586">
        <w:trPr>
          <w:gridAfter w:val="1"/>
          <w:wAfter w:w="6" w:type="dxa"/>
          <w:trHeight w:val="20"/>
          <w:jc w:val="center"/>
        </w:trPr>
        <w:tc>
          <w:tcPr>
            <w:tcW w:w="2405" w:type="dxa"/>
            <w:vMerge w:val="restart"/>
            <w:shd w:val="clear" w:color="auto" w:fill="BFBFBF" w:themeFill="background1" w:themeFillShade="BF"/>
            <w:vAlign w:val="center"/>
          </w:tcPr>
          <w:p w14:paraId="139A170E" w14:textId="77777777" w:rsidR="00AD3D2D" w:rsidRPr="00570108" w:rsidRDefault="00AD3D2D" w:rsidP="00AD3D2D">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BFBFBF" w:themeFill="background1" w:themeFillShade="BF"/>
            <w:vAlign w:val="center"/>
          </w:tcPr>
          <w:p w14:paraId="1973264A" w14:textId="77777777" w:rsidR="00AD3D2D" w:rsidRPr="00570108" w:rsidRDefault="00AD3D2D" w:rsidP="00AD3D2D">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BFBFBF" w:themeFill="background1" w:themeFillShade="BF"/>
            <w:vAlign w:val="center"/>
          </w:tcPr>
          <w:p w14:paraId="7190B32E" w14:textId="77777777" w:rsidR="00AD3D2D" w:rsidRPr="00570108" w:rsidRDefault="00AD3D2D" w:rsidP="00AD3D2D">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BFBFBF" w:themeFill="background1" w:themeFillShade="BF"/>
            <w:vAlign w:val="center"/>
          </w:tcPr>
          <w:p w14:paraId="5736E4CB" w14:textId="77777777" w:rsidR="00AD3D2D" w:rsidRPr="00570108" w:rsidRDefault="00AD3D2D" w:rsidP="00AD3D2D">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3D2D" w:rsidRPr="00570108" w14:paraId="325583D5" w14:textId="77777777" w:rsidTr="00F80586">
        <w:trPr>
          <w:gridAfter w:val="1"/>
          <w:wAfter w:w="6" w:type="dxa"/>
          <w:trHeight w:val="20"/>
          <w:jc w:val="center"/>
        </w:trPr>
        <w:tc>
          <w:tcPr>
            <w:tcW w:w="2405" w:type="dxa"/>
            <w:vMerge/>
            <w:shd w:val="clear" w:color="auto" w:fill="BFBFBF" w:themeFill="background1" w:themeFillShade="BF"/>
          </w:tcPr>
          <w:p w14:paraId="05943DFE" w14:textId="77777777" w:rsidR="00AD3D2D" w:rsidRPr="00570108" w:rsidRDefault="00AD3D2D" w:rsidP="00AD3D2D">
            <w:pPr>
              <w:spacing w:after="0" w:line="240" w:lineRule="auto"/>
              <w:rPr>
                <w:rFonts w:ascii="Verdana" w:hAnsi="Verdana"/>
                <w:sz w:val="20"/>
                <w:szCs w:val="20"/>
                <w:lang w:val="sl-SI"/>
              </w:rPr>
            </w:pPr>
          </w:p>
        </w:tc>
        <w:tc>
          <w:tcPr>
            <w:tcW w:w="1701" w:type="dxa"/>
            <w:tcBorders>
              <w:bottom w:val="single" w:sz="4" w:space="0" w:color="auto"/>
            </w:tcBorders>
            <w:shd w:val="clear" w:color="auto" w:fill="F2F2F2" w:themeFill="background1" w:themeFillShade="F2"/>
            <w:vAlign w:val="center"/>
          </w:tcPr>
          <w:p w14:paraId="231AE40F" w14:textId="1BBC52C2" w:rsidR="00AD3D2D" w:rsidRPr="00075C6E" w:rsidRDefault="00E62C8B" w:rsidP="00AD3D2D">
            <w:pPr>
              <w:spacing w:after="0" w:line="240" w:lineRule="auto"/>
              <w:jc w:val="center"/>
              <w:rPr>
                <w:rFonts w:ascii="Verdana" w:hAnsi="Verdana"/>
                <w:sz w:val="20"/>
                <w:szCs w:val="20"/>
                <w:lang w:val="sl-SI"/>
              </w:rPr>
            </w:pPr>
            <w:r>
              <w:rPr>
                <w:rFonts w:ascii="Wingdings" w:eastAsia="Wingdings" w:hAnsi="Wingdings" w:cs="Wingdings"/>
                <w:sz w:val="20"/>
                <w:szCs w:val="20"/>
                <w:lang w:val="sl-SI"/>
              </w:rPr>
              <w:t></w:t>
            </w:r>
          </w:p>
        </w:tc>
        <w:tc>
          <w:tcPr>
            <w:tcW w:w="1701" w:type="dxa"/>
            <w:tcBorders>
              <w:bottom w:val="single" w:sz="4" w:space="0" w:color="auto"/>
            </w:tcBorders>
            <w:shd w:val="clear" w:color="auto" w:fill="F2F2F2" w:themeFill="background1" w:themeFillShade="F2"/>
            <w:vAlign w:val="center"/>
          </w:tcPr>
          <w:p w14:paraId="59ABE26C" w14:textId="77777777" w:rsidR="00AD3D2D" w:rsidRPr="00570108" w:rsidRDefault="00AD3D2D" w:rsidP="00AD3D2D">
            <w:pPr>
              <w:spacing w:after="0" w:line="240" w:lineRule="auto"/>
              <w:rPr>
                <w:rFonts w:ascii="Verdana" w:hAnsi="Verdana"/>
                <w:sz w:val="20"/>
                <w:szCs w:val="20"/>
                <w:lang w:val="sl-SI"/>
              </w:rPr>
            </w:pPr>
          </w:p>
        </w:tc>
        <w:tc>
          <w:tcPr>
            <w:tcW w:w="3883" w:type="dxa"/>
            <w:tcBorders>
              <w:bottom w:val="single" w:sz="4" w:space="0" w:color="auto"/>
            </w:tcBorders>
            <w:shd w:val="clear" w:color="auto" w:fill="F2F2F2" w:themeFill="background1" w:themeFillShade="F2"/>
            <w:vAlign w:val="center"/>
          </w:tcPr>
          <w:p w14:paraId="321A344F" w14:textId="77777777" w:rsidR="00AD3D2D" w:rsidRPr="00570108" w:rsidRDefault="00AD3D2D" w:rsidP="00AD3D2D">
            <w:pPr>
              <w:spacing w:after="0" w:line="240" w:lineRule="auto"/>
              <w:rPr>
                <w:rFonts w:ascii="Verdana" w:hAnsi="Verdana"/>
                <w:sz w:val="20"/>
                <w:szCs w:val="20"/>
                <w:lang w:val="sl-SI"/>
              </w:rPr>
            </w:pPr>
          </w:p>
        </w:tc>
      </w:tr>
      <w:tr w:rsidR="00AD3D2D" w:rsidRPr="00570108" w14:paraId="3E66687F" w14:textId="77777777" w:rsidTr="00F80586">
        <w:trPr>
          <w:gridAfter w:val="1"/>
          <w:wAfter w:w="6" w:type="dxa"/>
          <w:trHeight w:val="20"/>
          <w:jc w:val="center"/>
        </w:trPr>
        <w:tc>
          <w:tcPr>
            <w:tcW w:w="2405" w:type="dxa"/>
            <w:vMerge w:val="restart"/>
            <w:shd w:val="clear" w:color="auto" w:fill="BFBFBF" w:themeFill="background1" w:themeFillShade="BF"/>
            <w:vAlign w:val="center"/>
          </w:tcPr>
          <w:p w14:paraId="15AF40A6" w14:textId="77777777" w:rsidR="00AD3D2D" w:rsidRPr="00570108" w:rsidRDefault="00AD3D2D" w:rsidP="00AD3D2D">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BFBFBF" w:themeFill="background1" w:themeFillShade="BF"/>
            <w:vAlign w:val="center"/>
          </w:tcPr>
          <w:p w14:paraId="7F4FD19B" w14:textId="77777777" w:rsidR="00AD3D2D" w:rsidRPr="00570108" w:rsidRDefault="00AD3D2D" w:rsidP="00AD3D2D">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BFBFBF" w:themeFill="background1" w:themeFillShade="BF"/>
            <w:vAlign w:val="center"/>
          </w:tcPr>
          <w:p w14:paraId="34291514" w14:textId="77777777" w:rsidR="00AD3D2D" w:rsidRPr="00570108" w:rsidRDefault="00AD3D2D" w:rsidP="00AD3D2D">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BFBFBF" w:themeFill="background1" w:themeFillShade="BF"/>
            <w:vAlign w:val="center"/>
          </w:tcPr>
          <w:p w14:paraId="271A7E27" w14:textId="77777777" w:rsidR="00AD3D2D" w:rsidRPr="00570108" w:rsidRDefault="00AD3D2D" w:rsidP="00AD3D2D">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3D2D" w:rsidRPr="00570108" w14:paraId="47934127" w14:textId="77777777" w:rsidTr="00F80586">
        <w:trPr>
          <w:gridAfter w:val="1"/>
          <w:wAfter w:w="6" w:type="dxa"/>
          <w:trHeight w:val="20"/>
          <w:jc w:val="center"/>
        </w:trPr>
        <w:tc>
          <w:tcPr>
            <w:tcW w:w="2405" w:type="dxa"/>
            <w:vMerge/>
            <w:shd w:val="clear" w:color="auto" w:fill="BFBFBF" w:themeFill="background1" w:themeFillShade="BF"/>
          </w:tcPr>
          <w:p w14:paraId="79C3B12A" w14:textId="77777777" w:rsidR="00AD3D2D" w:rsidRPr="00570108" w:rsidRDefault="00AD3D2D" w:rsidP="00AD3D2D">
            <w:pPr>
              <w:spacing w:after="0" w:line="240" w:lineRule="auto"/>
              <w:rPr>
                <w:rFonts w:ascii="Verdana" w:hAnsi="Verdana"/>
                <w:sz w:val="20"/>
                <w:szCs w:val="20"/>
                <w:lang w:val="sl-SI"/>
              </w:rPr>
            </w:pPr>
          </w:p>
        </w:tc>
        <w:tc>
          <w:tcPr>
            <w:tcW w:w="1701" w:type="dxa"/>
            <w:shd w:val="clear" w:color="auto" w:fill="F2F2F2" w:themeFill="background1" w:themeFillShade="F2"/>
            <w:vAlign w:val="center"/>
          </w:tcPr>
          <w:p w14:paraId="6370A113" w14:textId="64512FC5" w:rsidR="00AD3D2D" w:rsidRPr="00570108" w:rsidRDefault="00E62C8B" w:rsidP="00AD3D2D">
            <w:pPr>
              <w:spacing w:after="0" w:line="240" w:lineRule="auto"/>
              <w:jc w:val="center"/>
              <w:rPr>
                <w:rFonts w:ascii="Verdana" w:hAnsi="Verdana"/>
                <w:sz w:val="20"/>
                <w:szCs w:val="20"/>
                <w:lang w:val="sl-SI"/>
              </w:rPr>
            </w:pPr>
            <w:r>
              <w:rPr>
                <w:rFonts w:ascii="Wingdings" w:eastAsia="Wingdings" w:hAnsi="Wingdings" w:cs="Wingdings"/>
                <w:sz w:val="20"/>
                <w:szCs w:val="20"/>
                <w:lang w:val="sl-SI"/>
              </w:rPr>
              <w:t></w:t>
            </w:r>
          </w:p>
        </w:tc>
        <w:tc>
          <w:tcPr>
            <w:tcW w:w="1701" w:type="dxa"/>
            <w:shd w:val="clear" w:color="auto" w:fill="F2F2F2" w:themeFill="background1" w:themeFillShade="F2"/>
            <w:vAlign w:val="center"/>
          </w:tcPr>
          <w:p w14:paraId="72E049D0" w14:textId="77777777" w:rsidR="00AD3D2D" w:rsidRPr="00570108" w:rsidRDefault="00AD3D2D" w:rsidP="00AD3D2D">
            <w:pPr>
              <w:spacing w:after="0" w:line="240" w:lineRule="auto"/>
              <w:rPr>
                <w:rFonts w:ascii="Verdana" w:hAnsi="Verdana"/>
                <w:sz w:val="20"/>
                <w:szCs w:val="20"/>
                <w:lang w:val="sl-SI"/>
              </w:rPr>
            </w:pPr>
          </w:p>
        </w:tc>
        <w:tc>
          <w:tcPr>
            <w:tcW w:w="3883" w:type="dxa"/>
            <w:shd w:val="clear" w:color="auto" w:fill="F2F2F2" w:themeFill="background1" w:themeFillShade="F2"/>
            <w:vAlign w:val="center"/>
          </w:tcPr>
          <w:p w14:paraId="217CB0B1" w14:textId="77777777" w:rsidR="00AD3D2D" w:rsidRPr="00570108" w:rsidRDefault="00AD3D2D" w:rsidP="00AD3D2D">
            <w:pPr>
              <w:spacing w:after="0" w:line="240" w:lineRule="auto"/>
              <w:rPr>
                <w:rFonts w:ascii="Verdana" w:hAnsi="Verdana"/>
                <w:sz w:val="20"/>
                <w:szCs w:val="20"/>
                <w:lang w:val="sl-SI"/>
              </w:rPr>
            </w:pPr>
          </w:p>
        </w:tc>
      </w:tr>
      <w:tr w:rsidR="00AD3D2D" w:rsidRPr="00570108" w14:paraId="081D4D14" w14:textId="77777777" w:rsidTr="00F80586">
        <w:trPr>
          <w:trHeight w:val="20"/>
          <w:jc w:val="center"/>
        </w:trPr>
        <w:tc>
          <w:tcPr>
            <w:tcW w:w="2405" w:type="dxa"/>
            <w:shd w:val="clear" w:color="auto" w:fill="BFBFBF" w:themeFill="background1" w:themeFillShade="BF"/>
            <w:vAlign w:val="center"/>
          </w:tcPr>
          <w:p w14:paraId="7737609D" w14:textId="77777777" w:rsidR="00AD3D2D" w:rsidRPr="006A5734" w:rsidRDefault="00AD3D2D" w:rsidP="00AD3D2D">
            <w:pPr>
              <w:spacing w:after="0" w:line="240" w:lineRule="auto"/>
              <w:rPr>
                <w:rFonts w:ascii="Verdana" w:hAnsi="Verdana"/>
                <w:sz w:val="20"/>
                <w:szCs w:val="20"/>
                <w:lang w:val="sl-SI"/>
              </w:rPr>
            </w:pPr>
            <w:r w:rsidRPr="006A5734">
              <w:rPr>
                <w:rFonts w:ascii="Verdana" w:hAnsi="Verdana"/>
                <w:sz w:val="20"/>
                <w:szCs w:val="20"/>
                <w:lang w:val="sl-SI"/>
              </w:rPr>
              <w:t>Skupno nastopanje</w:t>
            </w:r>
          </w:p>
        </w:tc>
        <w:tc>
          <w:tcPr>
            <w:tcW w:w="7291" w:type="dxa"/>
            <w:gridSpan w:val="4"/>
            <w:shd w:val="clear" w:color="auto" w:fill="F2F2F2" w:themeFill="background1" w:themeFillShade="F2"/>
            <w:vAlign w:val="center"/>
          </w:tcPr>
          <w:p w14:paraId="22825302" w14:textId="77777777" w:rsidR="00AD3D2D" w:rsidRPr="00AD495C" w:rsidRDefault="00AD3D2D" w:rsidP="00AD3D2D">
            <w:pPr>
              <w:spacing w:after="120" w:line="240" w:lineRule="auto"/>
              <w:jc w:val="both"/>
              <w:rPr>
                <w:rFonts w:ascii="Verdana" w:hAnsi="Verdana"/>
                <w:sz w:val="20"/>
                <w:szCs w:val="20"/>
                <w:lang w:val="sl-SI"/>
              </w:rPr>
            </w:pPr>
            <w:r w:rsidRPr="00AD495C">
              <w:rPr>
                <w:rFonts w:ascii="Verdana" w:hAnsi="Verdana"/>
                <w:sz w:val="20"/>
                <w:szCs w:val="20"/>
                <w:lang w:val="sl-SI"/>
              </w:rPr>
              <w:t>Pri javnem naročilu je dovoljena skupna ponudba več pogodbenih partnerjev.</w:t>
            </w:r>
          </w:p>
          <w:p w14:paraId="7CB743D2" w14:textId="17FDA5A9" w:rsidR="00AD3D2D" w:rsidRPr="00AD495C" w:rsidRDefault="00AD3D2D" w:rsidP="00AD3D2D">
            <w:pPr>
              <w:spacing w:after="120" w:line="240" w:lineRule="auto"/>
              <w:jc w:val="both"/>
              <w:rPr>
                <w:rFonts w:ascii="Verdana" w:hAnsi="Verdana"/>
                <w:sz w:val="20"/>
                <w:szCs w:val="20"/>
                <w:lang w:val="sl-SI"/>
              </w:rPr>
            </w:pPr>
            <w:r w:rsidRPr="00AD495C">
              <w:rPr>
                <w:rFonts w:ascii="Verdana" w:hAnsi="Verdana"/>
                <w:sz w:val="20"/>
                <w:szCs w:val="20"/>
                <w:lang w:val="sl-SI"/>
              </w:rPr>
              <w:t>V 7. točki (Preverjanje sposobnosti) teh navodil je določeno, ali mora v primeru skupne ponudbe posamezen pogoj izpolnjevati vsak izmed partnerjev ali pa lahko pogoj izpolnjujejo partnerji skupaj.</w:t>
            </w:r>
          </w:p>
          <w:p w14:paraId="4A71BAEF" w14:textId="160F6870" w:rsidR="00AD3D2D" w:rsidRPr="00AD495C" w:rsidRDefault="00AD3D2D" w:rsidP="00AD3D2D">
            <w:pPr>
              <w:spacing w:after="0" w:line="240" w:lineRule="auto"/>
              <w:jc w:val="both"/>
              <w:rPr>
                <w:rFonts w:ascii="Verdana" w:hAnsi="Verdana"/>
                <w:sz w:val="20"/>
                <w:szCs w:val="20"/>
                <w:lang w:val="sl-SI"/>
              </w:rPr>
            </w:pPr>
            <w:r w:rsidRPr="00AD495C">
              <w:rPr>
                <w:rFonts w:ascii="Verdana" w:hAnsi="Verdana"/>
                <w:sz w:val="20"/>
                <w:szCs w:val="20"/>
                <w:lang w:val="sl-SI"/>
              </w:rPr>
              <w:t>Ponudnik, ki nastopa v več kot eni ponudbi, ne glede na to, ali nastopa samostojno ali kot partner v skupni ponudbi, diskvalificira vse ponudbe, v katerih nastopa. Take ponudbe bodo izločene.</w:t>
            </w:r>
          </w:p>
        </w:tc>
      </w:tr>
      <w:tr w:rsidR="00AD3D2D" w:rsidRPr="00570108" w14:paraId="28BCA425" w14:textId="77777777" w:rsidTr="00F80586">
        <w:trPr>
          <w:gridAfter w:val="1"/>
          <w:wAfter w:w="6" w:type="dxa"/>
          <w:trHeight w:val="20"/>
          <w:jc w:val="center"/>
        </w:trPr>
        <w:tc>
          <w:tcPr>
            <w:tcW w:w="2405" w:type="dxa"/>
            <w:vMerge w:val="restart"/>
            <w:shd w:val="clear" w:color="auto" w:fill="BFBFBF" w:themeFill="background1" w:themeFillShade="BF"/>
            <w:vAlign w:val="center"/>
          </w:tcPr>
          <w:p w14:paraId="43036F75" w14:textId="2EC98582" w:rsidR="00AD3D2D" w:rsidRPr="00570108" w:rsidRDefault="00AD3D2D" w:rsidP="00AD3D2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BFBFBF" w:themeFill="background1" w:themeFillShade="BF"/>
            <w:vAlign w:val="center"/>
          </w:tcPr>
          <w:p w14:paraId="75D7C06E" w14:textId="474EF921" w:rsidR="00AD3D2D" w:rsidRPr="00570108" w:rsidRDefault="00AD3D2D" w:rsidP="00AD3D2D">
            <w:pPr>
              <w:spacing w:after="0" w:line="240" w:lineRule="auto"/>
              <w:jc w:val="center"/>
              <w:rPr>
                <w:rFonts w:ascii="Verdana" w:hAnsi="Verdana"/>
                <w:sz w:val="20"/>
                <w:szCs w:val="20"/>
                <w:lang w:val="sl-SI"/>
              </w:rPr>
            </w:pPr>
            <w:r>
              <w:rPr>
                <w:rFonts w:ascii="Verdana" w:hAnsi="Verdana"/>
                <w:sz w:val="20"/>
                <w:szCs w:val="20"/>
                <w:lang w:val="sl-SI"/>
              </w:rPr>
              <w:t>ni dovoljeno</w:t>
            </w:r>
          </w:p>
        </w:tc>
        <w:tc>
          <w:tcPr>
            <w:tcW w:w="1701" w:type="dxa"/>
            <w:tcBorders>
              <w:bottom w:val="single" w:sz="4" w:space="0" w:color="auto"/>
            </w:tcBorders>
            <w:shd w:val="clear" w:color="auto" w:fill="BFBFBF" w:themeFill="background1" w:themeFillShade="BF"/>
            <w:vAlign w:val="center"/>
          </w:tcPr>
          <w:p w14:paraId="70FE2F7F" w14:textId="52FD520D" w:rsidR="00AD3D2D" w:rsidRPr="00570108" w:rsidRDefault="00AD3D2D" w:rsidP="00AD3D2D">
            <w:pPr>
              <w:spacing w:after="0" w:line="240" w:lineRule="auto"/>
              <w:jc w:val="center"/>
              <w:rPr>
                <w:rFonts w:ascii="Verdana" w:hAnsi="Verdana"/>
                <w:sz w:val="20"/>
                <w:szCs w:val="20"/>
                <w:lang w:val="sl-SI"/>
              </w:rPr>
            </w:pPr>
            <w:r>
              <w:rPr>
                <w:rFonts w:ascii="Verdana" w:hAnsi="Verdana"/>
                <w:sz w:val="20"/>
                <w:szCs w:val="20"/>
                <w:lang w:val="sl-SI"/>
              </w:rPr>
              <w:t>je dovoljeno</w:t>
            </w:r>
          </w:p>
        </w:tc>
        <w:tc>
          <w:tcPr>
            <w:tcW w:w="3883" w:type="dxa"/>
            <w:tcBorders>
              <w:bottom w:val="single" w:sz="4" w:space="0" w:color="auto"/>
            </w:tcBorders>
            <w:shd w:val="clear" w:color="auto" w:fill="BFBFBF" w:themeFill="background1" w:themeFillShade="BF"/>
            <w:vAlign w:val="center"/>
          </w:tcPr>
          <w:p w14:paraId="62711EEF" w14:textId="1259D2BC" w:rsidR="00AD3D2D" w:rsidRPr="00570108" w:rsidRDefault="00AD3D2D" w:rsidP="00AD3D2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AD3D2D" w:rsidRPr="00757395" w14:paraId="1BBBAF7A" w14:textId="77777777" w:rsidTr="00F80586">
        <w:trPr>
          <w:gridAfter w:val="1"/>
          <w:wAfter w:w="6" w:type="dxa"/>
          <w:trHeight w:val="20"/>
          <w:jc w:val="center"/>
        </w:trPr>
        <w:tc>
          <w:tcPr>
            <w:tcW w:w="2405" w:type="dxa"/>
            <w:vMerge/>
            <w:shd w:val="clear" w:color="auto" w:fill="BFBFBF" w:themeFill="background1" w:themeFillShade="BF"/>
            <w:vAlign w:val="center"/>
          </w:tcPr>
          <w:p w14:paraId="3DF102A5" w14:textId="77777777" w:rsidR="00AD3D2D" w:rsidRPr="005937A4" w:rsidRDefault="00AD3D2D" w:rsidP="00AD3D2D">
            <w:pPr>
              <w:spacing w:after="0" w:line="240" w:lineRule="auto"/>
              <w:rPr>
                <w:rFonts w:ascii="Verdana" w:hAnsi="Verdana"/>
                <w:sz w:val="20"/>
                <w:szCs w:val="20"/>
                <w:lang w:val="sl-SI"/>
              </w:rPr>
            </w:pPr>
          </w:p>
        </w:tc>
        <w:tc>
          <w:tcPr>
            <w:tcW w:w="1701" w:type="dxa"/>
            <w:tcBorders>
              <w:bottom w:val="single" w:sz="4" w:space="0" w:color="auto"/>
            </w:tcBorders>
            <w:shd w:val="clear" w:color="auto" w:fill="F2F2F2" w:themeFill="background1" w:themeFillShade="F2"/>
            <w:vAlign w:val="center"/>
          </w:tcPr>
          <w:p w14:paraId="61FF477C" w14:textId="77777777" w:rsidR="00AD3D2D" w:rsidRPr="00570108" w:rsidRDefault="00AD3D2D" w:rsidP="00AD3D2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2F2F2" w:themeFill="background1" w:themeFillShade="F2"/>
            <w:vAlign w:val="center"/>
          </w:tcPr>
          <w:p w14:paraId="19664E32" w14:textId="4BFEC518" w:rsidR="00AD3D2D" w:rsidRPr="00570108" w:rsidRDefault="00AD495C" w:rsidP="00AD3D2D">
            <w:pPr>
              <w:spacing w:after="0" w:line="240" w:lineRule="auto"/>
              <w:jc w:val="center"/>
              <w:rPr>
                <w:rFonts w:ascii="Verdana" w:hAnsi="Verdana"/>
                <w:sz w:val="20"/>
                <w:szCs w:val="20"/>
                <w:lang w:val="sl-SI"/>
              </w:rPr>
            </w:pPr>
            <w:r>
              <w:rPr>
                <w:rFonts w:ascii="Wingdings" w:eastAsia="Wingdings" w:hAnsi="Wingdings" w:cs="Wingdings"/>
                <w:sz w:val="20"/>
                <w:szCs w:val="20"/>
                <w:lang w:val="sl-SI"/>
              </w:rPr>
              <w:t></w:t>
            </w:r>
            <w:r w:rsidR="00AD3D2D">
              <w:rPr>
                <w:rFonts w:ascii="Wingdings" w:eastAsia="Wingdings" w:hAnsi="Wingdings" w:cs="Wingdings"/>
                <w:sz w:val="20"/>
                <w:szCs w:val="20"/>
                <w:lang w:val="sl-SI"/>
              </w:rPr>
              <w:t></w:t>
            </w:r>
          </w:p>
        </w:tc>
        <w:tc>
          <w:tcPr>
            <w:tcW w:w="3883" w:type="dxa"/>
            <w:tcBorders>
              <w:bottom w:val="single" w:sz="4" w:space="0" w:color="auto"/>
            </w:tcBorders>
            <w:shd w:val="clear" w:color="auto" w:fill="F2F2F2" w:themeFill="background1" w:themeFillShade="F2"/>
            <w:vAlign w:val="center"/>
          </w:tcPr>
          <w:p w14:paraId="04D28818" w14:textId="3CB4A497" w:rsidR="00AD3D2D" w:rsidRPr="00570108" w:rsidRDefault="00AD3D2D" w:rsidP="00AD3D2D">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9"/>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F80586">
        <w:trPr>
          <w:trHeight w:val="20"/>
          <w:jc w:val="center"/>
        </w:trPr>
        <w:tc>
          <w:tcPr>
            <w:tcW w:w="9695" w:type="dxa"/>
            <w:gridSpan w:val="2"/>
            <w:shd w:val="clear" w:color="auto" w:fill="BFBFBF" w:themeFill="background1" w:themeFillShade="BF"/>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CF7F0B" w:rsidRPr="00570108" w14:paraId="6C19B2BF" w14:textId="77777777" w:rsidTr="00F80586">
        <w:trPr>
          <w:trHeight w:val="20"/>
          <w:jc w:val="center"/>
        </w:trPr>
        <w:tc>
          <w:tcPr>
            <w:tcW w:w="2405" w:type="dxa"/>
            <w:shd w:val="clear" w:color="auto" w:fill="BFBFBF" w:themeFill="background1" w:themeFillShade="BF"/>
            <w:vAlign w:val="center"/>
          </w:tcPr>
          <w:p w14:paraId="735A18CC" w14:textId="2D5AC49A" w:rsidR="00CF7F0B" w:rsidRPr="00570108" w:rsidRDefault="00CF7F0B" w:rsidP="00CF7F0B">
            <w:pPr>
              <w:spacing w:after="0" w:line="240" w:lineRule="auto"/>
              <w:rPr>
                <w:rFonts w:ascii="Verdana" w:hAnsi="Verdana"/>
                <w:sz w:val="20"/>
                <w:szCs w:val="20"/>
                <w:lang w:val="sl-SI"/>
              </w:rPr>
            </w:pPr>
            <w:r w:rsidRPr="00570108">
              <w:rPr>
                <w:rFonts w:ascii="Verdana" w:hAnsi="Verdana"/>
                <w:sz w:val="20"/>
                <w:szCs w:val="20"/>
                <w:lang w:val="sl-SI"/>
              </w:rPr>
              <w:t>Rok</w:t>
            </w:r>
            <w:r>
              <w:rPr>
                <w:rFonts w:ascii="Verdana" w:hAnsi="Verdana"/>
                <w:sz w:val="20"/>
                <w:szCs w:val="20"/>
                <w:lang w:val="sl-SI"/>
              </w:rPr>
              <w:t xml:space="preserve"> za prejem ponudb</w:t>
            </w:r>
          </w:p>
        </w:tc>
        <w:tc>
          <w:tcPr>
            <w:tcW w:w="7290" w:type="dxa"/>
            <w:shd w:val="clear" w:color="auto" w:fill="F2F2F2" w:themeFill="background1" w:themeFillShade="F2"/>
            <w:vAlign w:val="center"/>
          </w:tcPr>
          <w:p w14:paraId="6276369B" w14:textId="03441CB5" w:rsidR="00CF7F0B" w:rsidRPr="00C55638" w:rsidRDefault="00CF7F0B" w:rsidP="00CF7F0B">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F56494">
              <w:rPr>
                <w:rFonts w:ascii="Verdana" w:hAnsi="Verdana"/>
                <w:b/>
                <w:noProof/>
                <w:sz w:val="20"/>
                <w:szCs w:val="20"/>
              </w:rPr>
              <w:t>2</w:t>
            </w:r>
            <w:r w:rsidR="003A1EF7">
              <w:rPr>
                <w:rFonts w:ascii="Verdana" w:hAnsi="Verdana"/>
                <w:b/>
                <w:noProof/>
                <w:sz w:val="20"/>
                <w:szCs w:val="20"/>
              </w:rPr>
              <w:t>4</w:t>
            </w:r>
            <w:r>
              <w:rPr>
                <w:rFonts w:ascii="Verdana" w:hAnsi="Verdana"/>
                <w:b/>
                <w:noProof/>
                <w:sz w:val="20"/>
                <w:szCs w:val="20"/>
              </w:rPr>
              <w:t>. 05. 2021</w:t>
            </w:r>
            <w:r>
              <w:rPr>
                <w:rFonts w:ascii="Verdana" w:hAnsi="Verdana"/>
                <w:b/>
                <w:noProof/>
                <w:sz w:val="20"/>
                <w:szCs w:val="20"/>
              </w:rPr>
              <w:fldChar w:fldCharType="end"/>
            </w:r>
            <w:r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Pr>
                <w:rFonts w:ascii="Verdana" w:hAnsi="Verdana"/>
                <w:b/>
                <w:noProof/>
                <w:sz w:val="20"/>
                <w:szCs w:val="20"/>
              </w:rPr>
              <w:t>11:00</w:t>
            </w:r>
            <w:r>
              <w:rPr>
                <w:rFonts w:ascii="Verdana" w:hAnsi="Verdana"/>
                <w:b/>
                <w:noProof/>
                <w:sz w:val="20"/>
                <w:szCs w:val="20"/>
              </w:rPr>
              <w:fldChar w:fldCharType="end"/>
            </w:r>
          </w:p>
        </w:tc>
      </w:tr>
      <w:tr w:rsidR="00CF7F0B" w:rsidRPr="00757395" w14:paraId="3D95A7B5" w14:textId="77777777" w:rsidTr="00F80586">
        <w:trPr>
          <w:trHeight w:val="20"/>
          <w:jc w:val="center"/>
        </w:trPr>
        <w:tc>
          <w:tcPr>
            <w:tcW w:w="2405" w:type="dxa"/>
            <w:shd w:val="clear" w:color="auto" w:fill="BFBFBF" w:themeFill="background1" w:themeFillShade="BF"/>
            <w:vAlign w:val="center"/>
          </w:tcPr>
          <w:p w14:paraId="30EB2C71" w14:textId="77777777" w:rsidR="00CF7F0B" w:rsidRPr="00570108" w:rsidRDefault="00CF7F0B" w:rsidP="00CF7F0B">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2F2F2" w:themeFill="background1" w:themeFillShade="F2"/>
            <w:vAlign w:val="center"/>
          </w:tcPr>
          <w:p w14:paraId="1810C78B" w14:textId="77777777" w:rsidR="00CF7F0B" w:rsidRDefault="00CF7F0B" w:rsidP="00CF7F0B">
            <w:pPr>
              <w:spacing w:after="0" w:line="240" w:lineRule="auto"/>
              <w:jc w:val="both"/>
              <w:rPr>
                <w:rFonts w:ascii="Verdana" w:hAnsi="Verdana"/>
                <w:bCs/>
                <w:sz w:val="20"/>
                <w:szCs w:val="20"/>
                <w:lang w:val="sl-SI"/>
              </w:rPr>
            </w:pPr>
            <w:r w:rsidRPr="006A5734">
              <w:rPr>
                <w:rFonts w:ascii="Verdana" w:hAnsi="Verdana"/>
                <w:bCs/>
                <w:sz w:val="20"/>
                <w:szCs w:val="20"/>
                <w:lang w:val="sl-SI"/>
              </w:rPr>
              <w:t xml:space="preserve">Ponudbe morajo biti do roka za oddajo predložene v informacijski sistem e-JN na spletnem naslovu </w:t>
            </w:r>
            <w:hyperlink r:id="rId16" w:history="1">
              <w:r w:rsidRPr="00A430DD">
                <w:rPr>
                  <w:rStyle w:val="Hyperlink"/>
                  <w:rFonts w:ascii="Verdana" w:hAnsi="Verdana"/>
                  <w:bCs/>
                  <w:sz w:val="20"/>
                  <w:szCs w:val="20"/>
                  <w:lang w:val="sl-SI"/>
                </w:rPr>
                <w:t>https://ejn.gov.si/eJN2</w:t>
              </w:r>
            </w:hyperlink>
            <w:r w:rsidRPr="006A5734">
              <w:rPr>
                <w:rFonts w:ascii="Verdana" w:hAnsi="Verdana"/>
                <w:bCs/>
                <w:sz w:val="20"/>
                <w:szCs w:val="20"/>
                <w:lang w:val="sl-SI"/>
              </w:rPr>
              <w:t xml:space="preserve">, v skladu s točko 3 dokumenta Navodila za uporabo informacijskega sistema za </w:t>
            </w:r>
            <w:r w:rsidRPr="006A5734">
              <w:rPr>
                <w:rFonts w:ascii="Verdana" w:hAnsi="Verdana"/>
                <w:bCs/>
                <w:sz w:val="20"/>
                <w:szCs w:val="20"/>
                <w:lang w:val="sl-SI"/>
              </w:rPr>
              <w:lastRenderedPageBreak/>
              <w:t xml:space="preserve">uporabo funkcionalnosti elektronske oddaje ponudb e-JN: PONUDNIKI (v nadaljevanju: Navodila za uporabo e-JN), ki je del te razpisne dokumentacije in objavljen na spletnem naslovu </w:t>
            </w:r>
            <w:hyperlink r:id="rId17" w:history="1">
              <w:r w:rsidRPr="00A430DD">
                <w:rPr>
                  <w:rStyle w:val="Hyperlink"/>
                  <w:rFonts w:ascii="Verdana" w:hAnsi="Verdana"/>
                  <w:bCs/>
                  <w:sz w:val="20"/>
                  <w:szCs w:val="20"/>
                  <w:lang w:val="sl-SI"/>
                </w:rPr>
                <w:t>https://ejn.gov.si/eJN2</w:t>
              </w:r>
            </w:hyperlink>
            <w:r w:rsidRPr="006A5734">
              <w:rPr>
                <w:rFonts w:ascii="Verdana" w:hAnsi="Verdana"/>
                <w:bCs/>
                <w:sz w:val="20"/>
                <w:szCs w:val="20"/>
                <w:lang w:val="sl-SI"/>
              </w:rPr>
              <w:t>.</w:t>
            </w:r>
          </w:p>
          <w:p w14:paraId="56C3CB7A" w14:textId="77777777" w:rsidR="00CF7F0B" w:rsidRPr="006A5734" w:rsidRDefault="00CF7F0B" w:rsidP="00CF7F0B">
            <w:pPr>
              <w:spacing w:after="0" w:line="240" w:lineRule="auto"/>
              <w:jc w:val="both"/>
              <w:rPr>
                <w:rFonts w:ascii="Verdana" w:hAnsi="Verdana"/>
                <w:bCs/>
                <w:sz w:val="20"/>
                <w:szCs w:val="20"/>
                <w:lang w:val="sl-SI"/>
              </w:rPr>
            </w:pPr>
            <w:r>
              <w:rPr>
                <w:rFonts w:ascii="Verdana" w:hAnsi="Verdana"/>
                <w:bCs/>
                <w:sz w:val="20"/>
                <w:szCs w:val="20"/>
                <w:lang w:val="sl-SI"/>
              </w:rPr>
              <w:t xml:space="preserve"> </w:t>
            </w:r>
          </w:p>
          <w:p w14:paraId="3061F910" w14:textId="77777777" w:rsidR="00CF7F0B" w:rsidRPr="006A5734" w:rsidRDefault="00CF7F0B" w:rsidP="00CF7F0B">
            <w:pPr>
              <w:spacing w:after="0" w:line="240" w:lineRule="auto"/>
              <w:jc w:val="both"/>
              <w:rPr>
                <w:rFonts w:ascii="Verdana" w:hAnsi="Verdana"/>
                <w:bCs/>
                <w:sz w:val="20"/>
                <w:szCs w:val="20"/>
                <w:lang w:val="sl-SI"/>
              </w:rPr>
            </w:pPr>
            <w:r w:rsidRPr="006A5734">
              <w:rPr>
                <w:rFonts w:ascii="Verdana" w:hAnsi="Verdana"/>
                <w:bCs/>
                <w:sz w:val="20"/>
                <w:szCs w:val="20"/>
                <w:lang w:val="sl-SI"/>
              </w:rPr>
              <w:t xml:space="preserve">Ponudnik se mora pred oddajo ponudbe registrirati na spletnem naslovu </w:t>
            </w:r>
            <w:hyperlink r:id="rId18" w:history="1">
              <w:r w:rsidRPr="00A430DD">
                <w:rPr>
                  <w:rStyle w:val="Hyperlink"/>
                  <w:rFonts w:ascii="Verdana" w:hAnsi="Verdana"/>
                  <w:bCs/>
                  <w:sz w:val="20"/>
                  <w:szCs w:val="20"/>
                  <w:lang w:val="sl-SI"/>
                </w:rPr>
                <w:t>https://ejn.gov.si/eJN2</w:t>
              </w:r>
            </w:hyperlink>
            <w:r w:rsidRPr="006A5734">
              <w:rPr>
                <w:rFonts w:ascii="Verdana" w:hAnsi="Verdana"/>
                <w:bCs/>
                <w:sz w:val="20"/>
                <w:szCs w:val="20"/>
                <w:lang w:val="sl-SI"/>
              </w:rPr>
              <w:t>, v skladu z Navodili za uporabo e-JN. Če je ponudnik že registriran v informacijskem sistemu e-JN, se v aplikacijo prijavi na istem naslovu.</w:t>
            </w:r>
          </w:p>
          <w:p w14:paraId="399CAA50" w14:textId="77777777" w:rsidR="00CF7F0B" w:rsidRPr="006A5734" w:rsidRDefault="00CF7F0B" w:rsidP="00CF7F0B">
            <w:pPr>
              <w:spacing w:after="0" w:line="240" w:lineRule="auto"/>
              <w:jc w:val="both"/>
              <w:rPr>
                <w:rFonts w:ascii="Verdana" w:hAnsi="Verdana"/>
                <w:bCs/>
                <w:sz w:val="20"/>
                <w:szCs w:val="20"/>
                <w:lang w:val="sl-SI"/>
              </w:rPr>
            </w:pPr>
          </w:p>
          <w:p w14:paraId="4A3E8E30" w14:textId="77777777" w:rsidR="00CF7F0B" w:rsidRPr="006A5734" w:rsidRDefault="00CF7F0B" w:rsidP="00CF7F0B">
            <w:pPr>
              <w:spacing w:after="0" w:line="240" w:lineRule="auto"/>
              <w:jc w:val="both"/>
              <w:rPr>
                <w:rFonts w:ascii="Verdana" w:hAnsi="Verdana"/>
                <w:bCs/>
                <w:sz w:val="20"/>
                <w:szCs w:val="20"/>
                <w:lang w:val="sl-SI"/>
              </w:rPr>
            </w:pPr>
            <w:r w:rsidRPr="006A5734">
              <w:rPr>
                <w:rFonts w:ascii="Verdana" w:hAnsi="Verdana"/>
                <w:bCs/>
                <w:sz w:val="20"/>
                <w:szCs w:val="20"/>
                <w:lang w:val="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Če ponudnik v informacijskem sistemu e-JN svojo ponudbo umakne, se šteje, da ponudba ni bila oddana. Takšna ponudba naročniku ne bo vidna ali dostopna. V kolikor bo ponudnik svojo ponudbo v informacijskem sistemu e-JN spremenil, bo naročniku dostopna le zadnja verzija oddane ponudbe. </w:t>
            </w:r>
          </w:p>
          <w:p w14:paraId="5CE19A15" w14:textId="77777777" w:rsidR="00CF7F0B" w:rsidRPr="006A5734" w:rsidRDefault="00CF7F0B" w:rsidP="00CF7F0B">
            <w:pPr>
              <w:spacing w:after="0" w:line="240" w:lineRule="auto"/>
              <w:jc w:val="both"/>
              <w:rPr>
                <w:rFonts w:ascii="Verdana" w:hAnsi="Verdana"/>
                <w:bCs/>
                <w:sz w:val="20"/>
                <w:szCs w:val="20"/>
                <w:lang w:val="sl-SI"/>
              </w:rPr>
            </w:pPr>
            <w:r w:rsidRPr="006A5734">
              <w:rPr>
                <w:rFonts w:ascii="Verdana" w:hAnsi="Verdana"/>
                <w:bCs/>
                <w:sz w:val="20"/>
                <w:szCs w:val="20"/>
                <w:lang w:val="sl-SI"/>
              </w:rPr>
              <w:t>Ponudba se šteje za oddano, ko je v informacijskem sistemu e-JN označena s statusom »oddano«.</w:t>
            </w:r>
          </w:p>
          <w:p w14:paraId="55E0FEE1" w14:textId="77777777" w:rsidR="00CF7F0B" w:rsidRPr="006A5734" w:rsidRDefault="00CF7F0B" w:rsidP="00CF7F0B">
            <w:pPr>
              <w:spacing w:after="0" w:line="240" w:lineRule="auto"/>
              <w:jc w:val="both"/>
              <w:rPr>
                <w:rFonts w:ascii="Verdana" w:hAnsi="Verdana"/>
                <w:bCs/>
                <w:sz w:val="20"/>
                <w:szCs w:val="20"/>
                <w:lang w:val="sl-SI"/>
              </w:rPr>
            </w:pPr>
          </w:p>
          <w:p w14:paraId="4914C9FC" w14:textId="339EE31E" w:rsidR="00CF7F0B" w:rsidRPr="006A5734" w:rsidRDefault="00CF7F0B" w:rsidP="00CF7F0B">
            <w:pPr>
              <w:spacing w:after="0" w:line="240" w:lineRule="auto"/>
              <w:jc w:val="both"/>
              <w:rPr>
                <w:rFonts w:ascii="Verdana" w:hAnsi="Verdana"/>
                <w:bCs/>
                <w:sz w:val="20"/>
                <w:szCs w:val="20"/>
                <w:lang w:val="sl-SI"/>
              </w:rPr>
            </w:pPr>
            <w:r w:rsidRPr="006A5734">
              <w:rPr>
                <w:rFonts w:ascii="Verdana" w:hAnsi="Verdana"/>
                <w:bCs/>
                <w:sz w:val="20"/>
                <w:szCs w:val="20"/>
                <w:lang w:val="sl-SI"/>
              </w:rPr>
              <w:t>Dostop do povezave za oddajo elektronske ponudbe v tem postopku javnega naročila je mogoč preko klika na označbo »e«, ki je zapisana na Portalu javnih naročil, ob navedbi konkretnega naročila.</w:t>
            </w:r>
          </w:p>
        </w:tc>
      </w:tr>
      <w:tr w:rsidR="00CF7F0B" w:rsidRPr="00757395" w14:paraId="384F71B9" w14:textId="77777777" w:rsidTr="00F80586">
        <w:trPr>
          <w:trHeight w:val="20"/>
          <w:jc w:val="center"/>
        </w:trPr>
        <w:tc>
          <w:tcPr>
            <w:tcW w:w="2405" w:type="dxa"/>
            <w:tcBorders>
              <w:bottom w:val="single" w:sz="4" w:space="0" w:color="auto"/>
            </w:tcBorders>
            <w:shd w:val="clear" w:color="auto" w:fill="BFBFBF" w:themeFill="background1" w:themeFillShade="BF"/>
            <w:vAlign w:val="center"/>
          </w:tcPr>
          <w:p w14:paraId="314F9875" w14:textId="77777777" w:rsidR="00CF7F0B" w:rsidRPr="00570108" w:rsidRDefault="00CF7F0B" w:rsidP="00CF7F0B">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2F2F2" w:themeFill="background1" w:themeFillShade="F2"/>
            <w:vAlign w:val="center"/>
          </w:tcPr>
          <w:p w14:paraId="56B9FDEE" w14:textId="10FC88B0" w:rsidR="00CF7F0B" w:rsidRPr="00570108" w:rsidRDefault="00CF7F0B" w:rsidP="00CF7F0B">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w:t>
            </w:r>
          </w:p>
        </w:tc>
      </w:tr>
      <w:tr w:rsidR="00CF7F0B" w:rsidRPr="00570108" w14:paraId="37324D9F" w14:textId="77777777" w:rsidTr="00F80586">
        <w:trPr>
          <w:trHeight w:val="20"/>
          <w:jc w:val="center"/>
        </w:trPr>
        <w:tc>
          <w:tcPr>
            <w:tcW w:w="9695" w:type="dxa"/>
            <w:gridSpan w:val="2"/>
            <w:tcBorders>
              <w:bottom w:val="single" w:sz="4" w:space="0" w:color="auto"/>
            </w:tcBorders>
            <w:shd w:val="clear" w:color="auto" w:fill="BFBFBF" w:themeFill="background1" w:themeFillShade="BF"/>
            <w:vAlign w:val="center"/>
          </w:tcPr>
          <w:p w14:paraId="5A101CEB" w14:textId="38727941" w:rsidR="00CF7F0B" w:rsidRPr="00570108" w:rsidRDefault="00CF7F0B" w:rsidP="00CF7F0B">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CF7F0B" w:rsidRPr="00757395" w14:paraId="014B0417" w14:textId="77777777" w:rsidTr="00F80586">
        <w:trPr>
          <w:trHeight w:val="20"/>
          <w:jc w:val="center"/>
        </w:trPr>
        <w:tc>
          <w:tcPr>
            <w:tcW w:w="9695" w:type="dxa"/>
            <w:gridSpan w:val="2"/>
            <w:shd w:val="clear" w:color="auto" w:fill="F2F2F2" w:themeFill="background1" w:themeFillShade="F2"/>
            <w:vAlign w:val="center"/>
          </w:tcPr>
          <w:p w14:paraId="0B4C5DF4" w14:textId="77777777" w:rsidR="005F13A9" w:rsidRPr="006A5734" w:rsidRDefault="005F13A9" w:rsidP="005F13A9">
            <w:pPr>
              <w:spacing w:after="0" w:line="240" w:lineRule="auto"/>
              <w:jc w:val="both"/>
              <w:rPr>
                <w:rFonts w:ascii="Verdana" w:hAnsi="Verdana"/>
                <w:sz w:val="20"/>
                <w:szCs w:val="20"/>
                <w:lang w:val="sl-SI"/>
              </w:rPr>
            </w:pPr>
            <w:r w:rsidRPr="006A5734">
              <w:rPr>
                <w:rFonts w:ascii="Verdana" w:hAnsi="Verdana"/>
                <w:sz w:val="20"/>
                <w:szCs w:val="20"/>
                <w:lang w:val="sl-SI"/>
              </w:rPr>
              <w:t xml:space="preserve">Odpiranje ponudb bo potekalo samodejno preko portala e-JN, in sicer sistem ob izteku roka za oddajo ponudb samodejno prikaže podatke o ponudniku, o variantah, če so bile zahtevane oziroma dovoljene, ter omogoči dostop do .pdf dokumenta, ki ga ponudnik naloži v sistem e-JN pod razdelek »Predračun«. </w:t>
            </w:r>
          </w:p>
          <w:p w14:paraId="0BBD14EA" w14:textId="77777777" w:rsidR="005F13A9" w:rsidRPr="006A5734" w:rsidRDefault="005F13A9" w:rsidP="005F13A9">
            <w:pPr>
              <w:spacing w:after="0" w:line="240" w:lineRule="auto"/>
              <w:jc w:val="both"/>
              <w:rPr>
                <w:rFonts w:ascii="Verdana" w:hAnsi="Verdana"/>
                <w:sz w:val="20"/>
                <w:szCs w:val="20"/>
                <w:lang w:val="sl-SI"/>
              </w:rPr>
            </w:pPr>
          </w:p>
          <w:p w14:paraId="1C0184A9" w14:textId="3F5E6C16" w:rsidR="00CF7F0B" w:rsidRPr="00570108" w:rsidRDefault="005F13A9" w:rsidP="005F13A9">
            <w:pPr>
              <w:spacing w:after="0" w:line="240" w:lineRule="auto"/>
              <w:jc w:val="both"/>
              <w:rPr>
                <w:rFonts w:ascii="Verdana" w:hAnsi="Verdana"/>
                <w:sz w:val="20"/>
                <w:szCs w:val="20"/>
                <w:lang w:val="sl-SI"/>
              </w:rPr>
            </w:pPr>
            <w:r w:rsidRPr="006A5734">
              <w:rPr>
                <w:rFonts w:ascii="Verdana" w:hAnsi="Verdana"/>
                <w:sz w:val="20"/>
                <w:szCs w:val="20"/>
                <w:lang w:val="sl-SI"/>
              </w:rPr>
              <w:t xml:space="preserve">Odpiranje ponudb bo potekalo dne </w:t>
            </w:r>
            <w:r>
              <w:rPr>
                <w:rFonts w:ascii="Verdana" w:hAnsi="Verdana"/>
                <w:sz w:val="20"/>
                <w:szCs w:val="20"/>
                <w:lang w:val="sl-SI"/>
              </w:rPr>
              <w:fldChar w:fldCharType="begin"/>
            </w:r>
            <w:r>
              <w:rPr>
                <w:rFonts w:ascii="Verdana" w:hAnsi="Verdana"/>
                <w:sz w:val="20"/>
                <w:szCs w:val="20"/>
                <w:lang w:val="sl-SI"/>
              </w:rPr>
              <w:instrText xml:space="preserve"> DOCPROPERTY  "MFiles_PG51E14D668BC8456EB4AD32C31006B79A"  \* MERGEFORMAT </w:instrText>
            </w:r>
            <w:r>
              <w:rPr>
                <w:rFonts w:ascii="Verdana" w:hAnsi="Verdana"/>
                <w:sz w:val="20"/>
                <w:szCs w:val="20"/>
                <w:lang w:val="sl-SI"/>
              </w:rPr>
              <w:fldChar w:fldCharType="separate"/>
            </w:r>
            <w:r>
              <w:rPr>
                <w:rFonts w:ascii="Verdana" w:hAnsi="Verdana"/>
                <w:sz w:val="20"/>
                <w:szCs w:val="20"/>
                <w:lang w:val="sl-SI"/>
              </w:rPr>
              <w:t>24. 05. 2021</w:t>
            </w:r>
            <w:r>
              <w:rPr>
                <w:rFonts w:ascii="Verdana" w:hAnsi="Verdana"/>
                <w:sz w:val="20"/>
                <w:szCs w:val="20"/>
                <w:lang w:val="sl-SI"/>
              </w:rPr>
              <w:fldChar w:fldCharType="end"/>
            </w:r>
            <w:r w:rsidRPr="006A5734">
              <w:rPr>
                <w:rFonts w:ascii="Verdana" w:hAnsi="Verdana"/>
                <w:sz w:val="20"/>
                <w:szCs w:val="20"/>
                <w:lang w:val="sl-SI"/>
              </w:rPr>
              <w:t xml:space="preserve"> ob </w:t>
            </w:r>
            <w:r>
              <w:rPr>
                <w:rFonts w:ascii="Verdana" w:hAnsi="Verdana"/>
                <w:sz w:val="20"/>
                <w:szCs w:val="20"/>
                <w:lang w:val="sl-SI"/>
              </w:rPr>
              <w:fldChar w:fldCharType="begin"/>
            </w:r>
            <w:r>
              <w:rPr>
                <w:rFonts w:ascii="Verdana" w:hAnsi="Verdana"/>
                <w:sz w:val="20"/>
                <w:szCs w:val="20"/>
                <w:lang w:val="sl-SI"/>
              </w:rPr>
              <w:instrText xml:space="preserve"> DOCPROPERTY  "MFiles_PG9C98BF00E3CA4D8EB0CBA3E06F9F9EBB"  \* MERGEFORMAT </w:instrText>
            </w:r>
            <w:r>
              <w:rPr>
                <w:rFonts w:ascii="Verdana" w:hAnsi="Verdana"/>
                <w:sz w:val="20"/>
                <w:szCs w:val="20"/>
                <w:lang w:val="sl-SI"/>
              </w:rPr>
              <w:fldChar w:fldCharType="separate"/>
            </w:r>
            <w:r>
              <w:rPr>
                <w:rFonts w:ascii="Verdana" w:hAnsi="Verdana"/>
                <w:sz w:val="20"/>
                <w:szCs w:val="20"/>
                <w:lang w:val="sl-SI"/>
              </w:rPr>
              <w:t>11:05</w:t>
            </w:r>
            <w:r>
              <w:rPr>
                <w:rFonts w:ascii="Verdana" w:hAnsi="Verdana"/>
                <w:sz w:val="20"/>
                <w:szCs w:val="20"/>
                <w:lang w:val="sl-SI"/>
              </w:rPr>
              <w:fldChar w:fldCharType="end"/>
            </w:r>
            <w:r w:rsidRPr="006A5734">
              <w:rPr>
                <w:rFonts w:ascii="Verdana" w:hAnsi="Verdana"/>
                <w:sz w:val="20"/>
                <w:szCs w:val="20"/>
                <w:lang w:val="sl-SI"/>
              </w:rPr>
              <w:t xml:space="preserve"> v informacijskem sistemu e-JN, na spletnem naslovu </w:t>
            </w:r>
            <w:hyperlink r:id="rId19" w:history="1">
              <w:r w:rsidRPr="00A430DD">
                <w:rPr>
                  <w:rStyle w:val="Hyperlink"/>
                  <w:rFonts w:ascii="Verdana" w:hAnsi="Verdana"/>
                  <w:sz w:val="20"/>
                  <w:szCs w:val="20"/>
                  <w:lang w:val="sl-SI"/>
                </w:rPr>
                <w:t>https://ejn.gov.si/eJN2</w:t>
              </w:r>
            </w:hyperlink>
          </w:p>
        </w:tc>
      </w:tr>
    </w:tbl>
    <w:p w14:paraId="4019EE5C" w14:textId="1A6A0A25" w:rsidR="002E4DB2" w:rsidRDefault="002E4DB2" w:rsidP="00B67343">
      <w:pPr>
        <w:spacing w:after="0" w:line="240" w:lineRule="auto"/>
        <w:rPr>
          <w:rFonts w:ascii="Verdana" w:hAnsi="Verdana"/>
          <w:b/>
          <w:sz w:val="20"/>
          <w:szCs w:val="20"/>
          <w:lang w:val="sl-SI"/>
        </w:rPr>
      </w:pPr>
    </w:p>
    <w:p w14:paraId="7113EC74" w14:textId="5B526E37" w:rsidR="002622A8" w:rsidRDefault="002622A8" w:rsidP="00B67343">
      <w:pPr>
        <w:spacing w:after="0" w:line="240" w:lineRule="auto"/>
        <w:rPr>
          <w:rFonts w:ascii="Verdana" w:hAnsi="Verdana"/>
          <w:b/>
          <w:sz w:val="20"/>
          <w:szCs w:val="20"/>
          <w:lang w:val="sl-SI"/>
        </w:rPr>
      </w:pPr>
    </w:p>
    <w:p w14:paraId="0B56266F" w14:textId="77777777" w:rsidR="002622A8" w:rsidRDefault="002622A8"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9"/>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69236055" w:rsidR="00FF30D6" w:rsidRPr="006A5734"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jekt potrdi izpolnjevanje pogojev</w:t>
      </w:r>
      <w:r w:rsidRPr="00E2660F">
        <w:rPr>
          <w:rFonts w:ascii="Verdana" w:hAnsi="Verdana"/>
          <w:b/>
          <w:sz w:val="20"/>
          <w:szCs w:val="20"/>
          <w:lang w:val="sl-SI"/>
        </w:rPr>
        <w:t xml:space="preserve"> 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20" w:history="1">
        <w:r w:rsidR="008E20FA" w:rsidRPr="00051D0F">
          <w:rPr>
            <w:rStyle w:val="Hyperlink"/>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F80586">
        <w:trPr>
          <w:trHeight w:val="20"/>
          <w:jc w:val="center"/>
        </w:trPr>
        <w:tc>
          <w:tcPr>
            <w:tcW w:w="9694" w:type="dxa"/>
            <w:tcBorders>
              <w:bottom w:val="single" w:sz="4" w:space="0" w:color="auto"/>
            </w:tcBorders>
            <w:shd w:val="clear" w:color="auto" w:fill="BFBFBF" w:themeFill="background1" w:themeFillShade="BF"/>
            <w:vAlign w:val="center"/>
          </w:tcPr>
          <w:p w14:paraId="3428F85C" w14:textId="33BA0B54" w:rsidR="000B38BB" w:rsidRPr="003501BC" w:rsidRDefault="273F234E" w:rsidP="2B1B96CB">
            <w:pPr>
              <w:spacing w:after="0" w:line="240" w:lineRule="auto"/>
              <w:jc w:val="center"/>
              <w:rPr>
                <w:rFonts w:ascii="Verdana" w:hAnsi="Verdana"/>
                <w:b/>
                <w:bCs/>
                <w:sz w:val="20"/>
                <w:szCs w:val="20"/>
                <w:lang w:val="sl-SI"/>
              </w:rPr>
            </w:pPr>
            <w:r w:rsidRPr="5E7CF65B">
              <w:rPr>
                <w:rFonts w:ascii="Verdana" w:hAnsi="Verdana"/>
                <w:b/>
                <w:bCs/>
                <w:sz w:val="20"/>
                <w:szCs w:val="20"/>
                <w:lang w:val="sl-SI"/>
              </w:rPr>
              <w:t>RAZLOGI ZA IZKLJUČITEV</w:t>
            </w:r>
            <w:r w:rsidR="009050AA" w:rsidRPr="5E7CF65B">
              <w:rPr>
                <w:rFonts w:ascii="Verdana" w:hAnsi="Verdana"/>
                <w:b/>
                <w:bCs/>
                <w:sz w:val="20"/>
                <w:szCs w:val="20"/>
                <w:lang w:val="sl-SI"/>
              </w:rPr>
              <w:t xml:space="preserve"> </w:t>
            </w:r>
          </w:p>
        </w:tc>
      </w:tr>
      <w:tr w:rsidR="003E56DC" w:rsidRPr="00757395" w14:paraId="0DEAB30C" w14:textId="77777777" w:rsidTr="00F80586">
        <w:trPr>
          <w:trHeight w:val="20"/>
          <w:jc w:val="center"/>
        </w:trPr>
        <w:tc>
          <w:tcPr>
            <w:tcW w:w="9694" w:type="dxa"/>
            <w:shd w:val="clear" w:color="auto" w:fill="BFBFBF" w:themeFill="background1" w:themeFillShade="BF"/>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732A02" w:rsidRPr="00757395" w14:paraId="77A4E4FB" w14:textId="77777777" w:rsidTr="00F80586">
        <w:trPr>
          <w:trHeight w:val="20"/>
          <w:jc w:val="center"/>
        </w:trPr>
        <w:tc>
          <w:tcPr>
            <w:tcW w:w="9694" w:type="dxa"/>
            <w:tcBorders>
              <w:bottom w:val="single" w:sz="4" w:space="0" w:color="auto"/>
            </w:tcBorders>
            <w:shd w:val="clear" w:color="auto" w:fill="F2F2F2" w:themeFill="background1" w:themeFillShade="F2"/>
            <w:vAlign w:val="center"/>
          </w:tcPr>
          <w:p w14:paraId="78323BAA" w14:textId="77777777" w:rsidR="00732A02" w:rsidRPr="006A5734" w:rsidRDefault="00732A02" w:rsidP="00732A02">
            <w:pPr>
              <w:spacing w:after="120" w:line="240" w:lineRule="auto"/>
              <w:jc w:val="both"/>
              <w:rPr>
                <w:rFonts w:ascii="Verdana" w:hAnsi="Verdana"/>
                <w:sz w:val="20"/>
                <w:szCs w:val="20"/>
                <w:lang w:val="sl-SI"/>
              </w:rPr>
            </w:pPr>
            <w:r w:rsidRPr="006A5734">
              <w:rPr>
                <w:rFonts w:ascii="Verdana" w:hAnsi="Verdana"/>
                <w:sz w:val="20"/>
                <w:szCs w:val="20"/>
                <w:lang w:val="sl-SI"/>
              </w:rPr>
              <w:lastRenderedPageBreak/>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 </w:t>
            </w:r>
          </w:p>
          <w:p w14:paraId="3A27EE5B" w14:textId="77777777" w:rsidR="00732A02" w:rsidRPr="006A5734" w:rsidRDefault="00732A02" w:rsidP="00732A02">
            <w:pPr>
              <w:spacing w:after="120" w:line="240" w:lineRule="auto"/>
              <w:jc w:val="both"/>
              <w:rPr>
                <w:rFonts w:ascii="Verdana" w:hAnsi="Verdana"/>
                <w:sz w:val="20"/>
                <w:szCs w:val="20"/>
                <w:lang w:val="sl-SI"/>
              </w:rPr>
            </w:pPr>
            <w:r w:rsidRPr="006A5734">
              <w:rPr>
                <w:rFonts w:ascii="Verdana" w:hAnsi="Verdana"/>
                <w:sz w:val="20"/>
                <w:szCs w:val="20"/>
                <w:lang w:val="sl-SI"/>
              </w:rPr>
              <w:t>(pogoj mora izpolnjevati vsak gospodarski subjekt, ki bo vključen v izvedbo javnega naročila)</w:t>
            </w:r>
          </w:p>
          <w:p w14:paraId="28EFEDCE" w14:textId="77777777" w:rsidR="00732A02" w:rsidRPr="006A5734" w:rsidRDefault="00732A02" w:rsidP="00732A02">
            <w:pPr>
              <w:spacing w:after="120" w:line="240" w:lineRule="auto"/>
              <w:jc w:val="both"/>
              <w:rPr>
                <w:rFonts w:ascii="Verdana" w:hAnsi="Verdana"/>
                <w:sz w:val="20"/>
                <w:szCs w:val="20"/>
                <w:lang w:val="sl-SI"/>
              </w:rPr>
            </w:pPr>
            <w:r w:rsidRPr="006A5734">
              <w:rPr>
                <w:rFonts w:ascii="Verdana" w:hAnsi="Verdana"/>
                <w:b/>
                <w:sz w:val="20"/>
                <w:szCs w:val="20"/>
                <w:u w:val="single"/>
                <w:lang w:val="sl-SI"/>
              </w:rPr>
              <w:t>Gospodarski subjekt s sedežem v Republiki Sloveniji</w:t>
            </w:r>
            <w:r w:rsidRPr="006A5734">
              <w:rPr>
                <w:rFonts w:ascii="Verdana" w:hAnsi="Verdana"/>
                <w:sz w:val="20"/>
                <w:szCs w:val="20"/>
                <w:lang w:val="sl-SI"/>
              </w:rPr>
              <w:t xml:space="preserve"> potrdi izpolnjevanje pogoja s predložitvijo:</w:t>
            </w:r>
          </w:p>
          <w:p w14:paraId="1782BC06" w14:textId="77777777" w:rsidR="00732A02" w:rsidRPr="006A5734" w:rsidRDefault="00732A02" w:rsidP="00732A02">
            <w:pPr>
              <w:pStyle w:val="ListParagraph"/>
              <w:numPr>
                <w:ilvl w:val="0"/>
                <w:numId w:val="25"/>
              </w:numPr>
              <w:spacing w:after="120" w:line="240" w:lineRule="auto"/>
              <w:ind w:left="714" w:hanging="357"/>
              <w:contextualSpacing w:val="0"/>
              <w:jc w:val="both"/>
              <w:rPr>
                <w:rFonts w:ascii="Verdana" w:hAnsi="Verdana"/>
                <w:sz w:val="20"/>
                <w:szCs w:val="20"/>
                <w:lang w:val="sl-SI"/>
              </w:rPr>
            </w:pPr>
            <w:r w:rsidRPr="006A5734">
              <w:rPr>
                <w:rFonts w:ascii="Verdana" w:hAnsi="Verdana"/>
                <w:sz w:val="20"/>
                <w:szCs w:val="20"/>
                <w:lang w:val="sl-SI"/>
              </w:rPr>
              <w:t xml:space="preserve">izpolnjenega obrazca </w:t>
            </w:r>
            <w:r w:rsidRPr="006A5734">
              <w:rPr>
                <w:rFonts w:ascii="Verdana" w:hAnsi="Verdana"/>
                <w:b/>
                <w:sz w:val="20"/>
                <w:szCs w:val="20"/>
                <w:lang w:val="sl-SI"/>
              </w:rPr>
              <w:t>ESPD</w:t>
            </w:r>
            <w:r w:rsidRPr="006A5734">
              <w:rPr>
                <w:rFonts w:ascii="Verdana" w:hAnsi="Verdana"/>
                <w:sz w:val="20"/>
                <w:szCs w:val="20"/>
                <w:lang w:val="sl-SI"/>
              </w:rPr>
              <w:t>;</w:t>
            </w:r>
          </w:p>
          <w:p w14:paraId="0D73F0E6" w14:textId="77777777" w:rsidR="00732A02" w:rsidRPr="006A5734" w:rsidRDefault="00732A02" w:rsidP="00732A02">
            <w:pPr>
              <w:pStyle w:val="ListParagraph"/>
              <w:numPr>
                <w:ilvl w:val="0"/>
                <w:numId w:val="25"/>
              </w:numPr>
              <w:spacing w:after="120" w:line="240" w:lineRule="auto"/>
              <w:ind w:left="714" w:hanging="357"/>
              <w:contextualSpacing w:val="0"/>
              <w:jc w:val="both"/>
              <w:rPr>
                <w:rFonts w:ascii="Verdana" w:hAnsi="Verdana"/>
                <w:sz w:val="20"/>
                <w:szCs w:val="20"/>
                <w:lang w:val="sl-SI"/>
              </w:rPr>
            </w:pPr>
            <w:r w:rsidRPr="006A5734">
              <w:rPr>
                <w:rFonts w:ascii="Verdana" w:hAnsi="Verdana"/>
                <w:b/>
                <w:sz w:val="20"/>
                <w:szCs w:val="20"/>
                <w:lang w:val="sl-SI"/>
              </w:rPr>
              <w:t>zahtevka za podatke iz kazenske evidence fizičnih oseb</w:t>
            </w:r>
            <w:r w:rsidRPr="006A5734">
              <w:rPr>
                <w:rFonts w:ascii="Verdana" w:hAnsi="Verdana"/>
                <w:sz w:val="20"/>
                <w:szCs w:val="20"/>
                <w:lang w:val="sl-SI"/>
              </w:rPr>
              <w:t xml:space="preserve"> </w:t>
            </w:r>
            <w:r w:rsidRPr="006A5734">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3ED5C4E" w14:textId="77777777" w:rsidR="00732A02" w:rsidRPr="006A5734" w:rsidRDefault="00732A02" w:rsidP="00732A02">
            <w:pPr>
              <w:pStyle w:val="ListParagraph"/>
              <w:numPr>
                <w:ilvl w:val="0"/>
                <w:numId w:val="25"/>
              </w:numPr>
              <w:spacing w:after="120" w:line="240" w:lineRule="auto"/>
              <w:ind w:left="714" w:hanging="357"/>
              <w:contextualSpacing w:val="0"/>
              <w:jc w:val="both"/>
              <w:rPr>
                <w:rFonts w:ascii="Verdana" w:hAnsi="Verdana"/>
                <w:sz w:val="20"/>
                <w:szCs w:val="20"/>
                <w:lang w:val="sl-SI"/>
              </w:rPr>
            </w:pPr>
            <w:r w:rsidRPr="006A5734">
              <w:rPr>
                <w:rFonts w:ascii="Verdana" w:hAnsi="Verdana"/>
                <w:b/>
                <w:sz w:val="20"/>
                <w:szCs w:val="20"/>
                <w:lang w:val="sl-SI"/>
              </w:rPr>
              <w:t>zahtevka za podatke iz kazenske evidence pravnih oseb</w:t>
            </w:r>
            <w:r w:rsidRPr="006A5734">
              <w:rPr>
                <w:rFonts w:ascii="Verdana" w:hAnsi="Verdana"/>
                <w:sz w:val="20"/>
                <w:szCs w:val="20"/>
                <w:lang w:val="sl-SI"/>
              </w:rPr>
              <w:t xml:space="preserve"> </w:t>
            </w:r>
            <w:r w:rsidRPr="006A5734">
              <w:rPr>
                <w:rFonts w:ascii="Verdana" w:hAnsi="Verdana"/>
                <w:i/>
                <w:sz w:val="20"/>
                <w:szCs w:val="20"/>
                <w:lang w:val="sl-SI"/>
              </w:rPr>
              <w:t>(zahtevek se predloži za gospodarski subjekt).</w:t>
            </w:r>
          </w:p>
          <w:p w14:paraId="33FAF161" w14:textId="77777777" w:rsidR="00732A02" w:rsidRPr="006A5734" w:rsidRDefault="00732A02" w:rsidP="00732A02">
            <w:pPr>
              <w:spacing w:after="120" w:line="240" w:lineRule="auto"/>
              <w:jc w:val="both"/>
              <w:rPr>
                <w:rFonts w:ascii="Verdana" w:hAnsi="Verdana"/>
                <w:sz w:val="20"/>
                <w:szCs w:val="20"/>
                <w:lang w:val="sl-SI"/>
              </w:rPr>
            </w:pPr>
            <w:r w:rsidRPr="006A5734">
              <w:rPr>
                <w:rFonts w:ascii="Verdana" w:hAnsi="Verdana"/>
                <w:b/>
                <w:sz w:val="20"/>
                <w:szCs w:val="20"/>
                <w:u w:val="single"/>
                <w:lang w:val="sl-SI"/>
              </w:rPr>
              <w:t>Gospodarski subjekt, ki nima sedeža v Republiki Sloveniji</w:t>
            </w:r>
            <w:r w:rsidRPr="006A5734">
              <w:rPr>
                <w:rFonts w:ascii="Verdana" w:hAnsi="Verdana"/>
                <w:sz w:val="20"/>
                <w:szCs w:val="20"/>
                <w:lang w:val="sl-SI"/>
              </w:rPr>
              <w:t xml:space="preserve"> potrdi izpolnjevanje pogoja s predložitvijo:</w:t>
            </w:r>
          </w:p>
          <w:p w14:paraId="3D0AF64C" w14:textId="77777777" w:rsidR="00732A02" w:rsidRPr="006A5734" w:rsidRDefault="00732A02" w:rsidP="00732A02">
            <w:pPr>
              <w:pStyle w:val="ListParagraph"/>
              <w:numPr>
                <w:ilvl w:val="0"/>
                <w:numId w:val="31"/>
              </w:numPr>
              <w:spacing w:after="120" w:line="240" w:lineRule="auto"/>
              <w:ind w:left="714" w:hanging="357"/>
              <w:contextualSpacing w:val="0"/>
              <w:jc w:val="both"/>
              <w:rPr>
                <w:rFonts w:ascii="Verdana" w:hAnsi="Verdana"/>
                <w:sz w:val="20"/>
                <w:szCs w:val="20"/>
                <w:lang w:val="sl-SI"/>
              </w:rPr>
            </w:pPr>
            <w:r w:rsidRPr="006A5734">
              <w:rPr>
                <w:rFonts w:ascii="Verdana" w:hAnsi="Verdana"/>
                <w:sz w:val="20"/>
                <w:szCs w:val="20"/>
                <w:lang w:val="sl-SI"/>
              </w:rPr>
              <w:t xml:space="preserve">izpolnjenega obrazca </w:t>
            </w:r>
            <w:r w:rsidRPr="006A5734">
              <w:rPr>
                <w:rFonts w:ascii="Verdana" w:hAnsi="Verdana"/>
                <w:b/>
                <w:sz w:val="20"/>
                <w:szCs w:val="20"/>
                <w:lang w:val="sl-SI"/>
              </w:rPr>
              <w:t>ESPD</w:t>
            </w:r>
            <w:r w:rsidRPr="006A5734">
              <w:rPr>
                <w:rFonts w:ascii="Verdana" w:hAnsi="Verdana"/>
                <w:sz w:val="20"/>
                <w:szCs w:val="20"/>
                <w:lang w:val="sl-SI"/>
              </w:rPr>
              <w:t>;</w:t>
            </w:r>
          </w:p>
          <w:p w14:paraId="68979634" w14:textId="77777777" w:rsidR="00732A02" w:rsidRPr="006A5734" w:rsidRDefault="00732A02" w:rsidP="00732A02">
            <w:pPr>
              <w:pStyle w:val="ListParagraph"/>
              <w:numPr>
                <w:ilvl w:val="0"/>
                <w:numId w:val="31"/>
              </w:numPr>
              <w:spacing w:after="120" w:line="240" w:lineRule="auto"/>
              <w:jc w:val="both"/>
              <w:rPr>
                <w:rFonts w:ascii="Verdana" w:hAnsi="Verdana"/>
                <w:sz w:val="20"/>
                <w:szCs w:val="20"/>
                <w:lang w:val="sl-SI"/>
              </w:rPr>
            </w:pPr>
            <w:r w:rsidRPr="006A5734">
              <w:rPr>
                <w:rFonts w:ascii="Verdana" w:hAnsi="Verdana"/>
                <w:b/>
                <w:sz w:val="20"/>
                <w:szCs w:val="20"/>
                <w:lang w:val="sl-SI"/>
              </w:rPr>
              <w:t>izpisa iz ustreznega registra</w:t>
            </w:r>
            <w:r w:rsidRPr="006A5734">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1A6A2581" w14:textId="77777777" w:rsidR="00732A02" w:rsidRPr="006A5734" w:rsidRDefault="00732A02" w:rsidP="00732A02">
            <w:pPr>
              <w:spacing w:after="0" w:line="240" w:lineRule="auto"/>
              <w:rPr>
                <w:rFonts w:ascii="Verdana" w:hAnsi="Verdana"/>
                <w:color w:val="FF0000"/>
                <w:sz w:val="20"/>
                <w:szCs w:val="20"/>
                <w:lang w:val="sl-SI"/>
              </w:rPr>
            </w:pPr>
            <w:r w:rsidRPr="006A5734">
              <w:rPr>
                <w:rFonts w:ascii="Verdana" w:hAnsi="Verdana"/>
                <w:sz w:val="20"/>
                <w:szCs w:val="20"/>
                <w:lang w:val="sl-SI"/>
              </w:rPr>
              <w:t>Gospodarski subjekti lahko s pomočjo spletne strani</w:t>
            </w:r>
            <w:r w:rsidRPr="006A5734">
              <w:rPr>
                <w:rFonts w:ascii="Verdana" w:hAnsi="Verdana"/>
                <w:color w:val="FF0000"/>
                <w:sz w:val="20"/>
                <w:szCs w:val="20"/>
                <w:lang w:val="sl-SI"/>
              </w:rPr>
              <w:t xml:space="preserve"> </w:t>
            </w:r>
          </w:p>
          <w:p w14:paraId="752D8CD1" w14:textId="77777777" w:rsidR="00732A02" w:rsidRPr="006A5734" w:rsidRDefault="00732A02" w:rsidP="00732A02">
            <w:pPr>
              <w:spacing w:after="120" w:line="240" w:lineRule="auto"/>
              <w:jc w:val="both"/>
              <w:rPr>
                <w:rFonts w:ascii="Verdana" w:hAnsi="Verdana"/>
                <w:sz w:val="20"/>
                <w:szCs w:val="20"/>
                <w:lang w:val="sl-SI"/>
              </w:rPr>
            </w:pPr>
            <w:r w:rsidRPr="006A5734">
              <w:rPr>
                <w:rStyle w:val="Hyperlink"/>
                <w:rFonts w:ascii="Verdana" w:hAnsi="Verdana"/>
                <w:sz w:val="20"/>
                <w:szCs w:val="20"/>
                <w:lang w:val="sl-SI"/>
              </w:rPr>
              <w:t>https://ec.europa.eu/tools/ecertis/search</w:t>
            </w:r>
            <w:r w:rsidRPr="006A5734">
              <w:rPr>
                <w:rFonts w:ascii="Verdana" w:hAnsi="Verdana"/>
                <w:color w:val="FF0000"/>
                <w:sz w:val="20"/>
                <w:szCs w:val="20"/>
                <w:lang w:val="sl-SI"/>
              </w:rPr>
              <w:t xml:space="preserve"> </w:t>
            </w:r>
            <w:r w:rsidRPr="006A5734">
              <w:rPr>
                <w:rFonts w:ascii="Verdana" w:hAnsi="Verdana"/>
                <w:sz w:val="20"/>
                <w:szCs w:val="20"/>
                <w:lang w:val="sl-SI"/>
              </w:rPr>
              <w:t>poiščejo katera država in kateri organ vodi evidenco o nekaznovanosti, in sicer:</w:t>
            </w:r>
          </w:p>
          <w:p w14:paraId="6F802EA6" w14:textId="77777777" w:rsidR="00732A02" w:rsidRPr="006A5734" w:rsidRDefault="00732A02" w:rsidP="00732A02">
            <w:pPr>
              <w:numPr>
                <w:ilvl w:val="0"/>
                <w:numId w:val="30"/>
              </w:numPr>
              <w:spacing w:after="120" w:line="240" w:lineRule="auto"/>
              <w:ind w:left="714" w:hanging="357"/>
              <w:jc w:val="both"/>
              <w:rPr>
                <w:rFonts w:ascii="Verdana" w:hAnsi="Verdana"/>
                <w:sz w:val="20"/>
                <w:szCs w:val="20"/>
                <w:lang w:val="sl-SI"/>
              </w:rPr>
            </w:pPr>
            <w:r w:rsidRPr="006A5734">
              <w:rPr>
                <w:rFonts w:ascii="Verdana" w:hAnsi="Verdana"/>
                <w:sz w:val="20"/>
                <w:szCs w:val="20"/>
                <w:lang w:val="sl-SI"/>
              </w:rPr>
              <w:t>Evidence of absence of conviction for legal persons and</w:t>
            </w:r>
          </w:p>
          <w:p w14:paraId="238A98E8" w14:textId="77777777" w:rsidR="00732A02" w:rsidRPr="006A5734" w:rsidRDefault="00732A02" w:rsidP="00732A02">
            <w:pPr>
              <w:numPr>
                <w:ilvl w:val="0"/>
                <w:numId w:val="30"/>
              </w:numPr>
              <w:spacing w:after="120" w:line="240" w:lineRule="auto"/>
              <w:ind w:left="714" w:hanging="357"/>
              <w:jc w:val="both"/>
              <w:rPr>
                <w:rFonts w:ascii="Verdana" w:hAnsi="Verdana"/>
                <w:sz w:val="20"/>
                <w:szCs w:val="20"/>
                <w:lang w:val="sl-SI"/>
              </w:rPr>
            </w:pPr>
            <w:r w:rsidRPr="006A5734">
              <w:rPr>
                <w:rFonts w:ascii="Verdana" w:hAnsi="Verdana"/>
                <w:sz w:val="20"/>
                <w:szCs w:val="20"/>
                <w:lang w:val="sl-SI"/>
              </w:rPr>
              <w:t>Evidence of absence of conviction for natural persons.</w:t>
            </w:r>
          </w:p>
          <w:p w14:paraId="1718C6D6" w14:textId="77777777" w:rsidR="00732A02" w:rsidRPr="006A5734" w:rsidRDefault="00732A02" w:rsidP="00732A02">
            <w:pPr>
              <w:spacing w:after="120" w:line="240" w:lineRule="auto"/>
              <w:jc w:val="both"/>
              <w:rPr>
                <w:rFonts w:ascii="Verdana" w:hAnsi="Verdana"/>
                <w:sz w:val="20"/>
                <w:szCs w:val="20"/>
                <w:lang w:val="sl-SI"/>
              </w:rPr>
            </w:pPr>
            <w:r w:rsidRPr="006A5734">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2C90CF51" w:rsidR="00732A02" w:rsidRPr="00EE7AA8" w:rsidRDefault="00732A02" w:rsidP="00732A02">
            <w:pPr>
              <w:spacing w:after="0" w:line="240" w:lineRule="auto"/>
              <w:jc w:val="both"/>
              <w:rPr>
                <w:rFonts w:ascii="Verdana" w:hAnsi="Verdana"/>
                <w:sz w:val="20"/>
                <w:szCs w:val="20"/>
                <w:lang w:val="sl-SI"/>
              </w:rPr>
            </w:pPr>
            <w:r w:rsidRPr="006A5734">
              <w:rPr>
                <w:rFonts w:ascii="Verdana" w:hAnsi="Verdana"/>
                <w:sz w:val="20"/>
                <w:szCs w:val="20"/>
                <w:lang w:val="sl-SI"/>
              </w:rPr>
              <w:t>Naročnik bo kot ustrezna štel dokazila znotraj obdobja, ki ni starejše ali mlajše od treh mesecev od roka za prejem ponudb.</w:t>
            </w:r>
          </w:p>
        </w:tc>
      </w:tr>
      <w:tr w:rsidR="00732A02" w:rsidRPr="00757395" w14:paraId="3A7695A9" w14:textId="77777777" w:rsidTr="00F80586">
        <w:trPr>
          <w:trHeight w:val="20"/>
          <w:jc w:val="center"/>
        </w:trPr>
        <w:tc>
          <w:tcPr>
            <w:tcW w:w="9694" w:type="dxa"/>
            <w:shd w:val="clear" w:color="auto" w:fill="BFBFBF" w:themeFill="background1" w:themeFillShade="BF"/>
            <w:vAlign w:val="center"/>
          </w:tcPr>
          <w:p w14:paraId="2AD7F8F5" w14:textId="77777777" w:rsidR="00732A02" w:rsidRPr="00924721" w:rsidRDefault="00732A02" w:rsidP="00732A02">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732A02" w:rsidRPr="00757395" w14:paraId="3EBA9A2E" w14:textId="77777777" w:rsidTr="00F80586">
        <w:trPr>
          <w:trHeight w:val="20"/>
          <w:jc w:val="center"/>
        </w:trPr>
        <w:tc>
          <w:tcPr>
            <w:tcW w:w="9694" w:type="dxa"/>
            <w:tcBorders>
              <w:bottom w:val="single" w:sz="4" w:space="0" w:color="auto"/>
            </w:tcBorders>
            <w:shd w:val="clear" w:color="auto" w:fill="F2F2F2" w:themeFill="background1" w:themeFillShade="F2"/>
            <w:vAlign w:val="center"/>
          </w:tcPr>
          <w:p w14:paraId="4B073277" w14:textId="77777777" w:rsidR="00732A02" w:rsidRDefault="00732A02" w:rsidP="00732A02">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6E27D878" w14:textId="77777777" w:rsidR="00732A02" w:rsidRPr="001F67E6" w:rsidRDefault="00732A02" w:rsidP="00732A02">
            <w:pPr>
              <w:pStyle w:val="ListParagraph"/>
              <w:numPr>
                <w:ilvl w:val="0"/>
                <w:numId w:val="16"/>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09A85A40" w14:textId="77777777" w:rsidR="00732A02" w:rsidRDefault="00732A02" w:rsidP="00732A02">
            <w:pPr>
              <w:numPr>
                <w:ilvl w:val="1"/>
                <w:numId w:val="16"/>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 za obdobje zadnjih petih let do dne oddaje ponudbe ali prijave.</w:t>
            </w:r>
          </w:p>
          <w:p w14:paraId="115D2E01" w14:textId="1A9AF709" w:rsidR="00732A02" w:rsidRPr="00924721" w:rsidDel="00B96182" w:rsidRDefault="00732A02" w:rsidP="00732A02">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732A02" w:rsidRPr="00757395" w14:paraId="48DF4C98" w14:textId="77777777" w:rsidTr="00F80586">
        <w:trPr>
          <w:trHeight w:val="20"/>
          <w:jc w:val="center"/>
        </w:trPr>
        <w:tc>
          <w:tcPr>
            <w:tcW w:w="9694" w:type="dxa"/>
            <w:shd w:val="clear" w:color="auto" w:fill="BFBFBF" w:themeFill="background1" w:themeFillShade="BF"/>
            <w:vAlign w:val="center"/>
          </w:tcPr>
          <w:p w14:paraId="17B9AAEF" w14:textId="66F8BE6B" w:rsidR="00732A02" w:rsidRPr="003E56DC" w:rsidRDefault="00732A02" w:rsidP="00732A02">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732A02" w:rsidRPr="00570108" w14:paraId="7D0F7834" w14:textId="77777777" w:rsidTr="00F80586">
        <w:trPr>
          <w:trHeight w:val="20"/>
          <w:jc w:val="center"/>
        </w:trPr>
        <w:tc>
          <w:tcPr>
            <w:tcW w:w="9694" w:type="dxa"/>
            <w:tcBorders>
              <w:bottom w:val="single" w:sz="4" w:space="0" w:color="auto"/>
            </w:tcBorders>
            <w:shd w:val="clear" w:color="auto" w:fill="F2F2F2" w:themeFill="background1" w:themeFillShade="F2"/>
            <w:vAlign w:val="center"/>
          </w:tcPr>
          <w:p w14:paraId="680759DE" w14:textId="288BF65F" w:rsidR="00732A02" w:rsidRPr="00114BB3" w:rsidRDefault="00732A02" w:rsidP="00732A02">
            <w:pPr>
              <w:spacing w:after="0" w:line="240" w:lineRule="auto"/>
              <w:jc w:val="both"/>
              <w:rPr>
                <w:rFonts w:ascii="Verdana" w:hAnsi="Verdana"/>
                <w:sz w:val="20"/>
                <w:szCs w:val="20"/>
                <w:lang w:val="sl-SI"/>
              </w:rPr>
            </w:pPr>
            <w:r>
              <w:rPr>
                <w:rFonts w:ascii="Verdana" w:hAnsi="Verdana"/>
                <w:sz w:val="20"/>
                <w:szCs w:val="20"/>
                <w:lang w:val="sl-SI"/>
              </w:rPr>
              <w:lastRenderedPageBreak/>
              <w:t>/</w:t>
            </w:r>
          </w:p>
        </w:tc>
      </w:tr>
      <w:tr w:rsidR="00732A02" w:rsidRPr="00757395" w14:paraId="2DD09235" w14:textId="77777777" w:rsidTr="00F80586">
        <w:trPr>
          <w:trHeight w:val="20"/>
          <w:jc w:val="center"/>
        </w:trPr>
        <w:tc>
          <w:tcPr>
            <w:tcW w:w="9694" w:type="dxa"/>
            <w:shd w:val="clear" w:color="auto" w:fill="BFBFBF" w:themeFill="background1" w:themeFillShade="BF"/>
            <w:vAlign w:val="center"/>
          </w:tcPr>
          <w:p w14:paraId="55836BEF" w14:textId="77777777" w:rsidR="00732A02" w:rsidRPr="003E56DC" w:rsidRDefault="00732A02" w:rsidP="00732A02">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732A02" w:rsidRPr="00570108" w14:paraId="1DC5A3E9" w14:textId="77777777" w:rsidTr="00B91E09">
        <w:trPr>
          <w:trHeight w:val="20"/>
          <w:jc w:val="center"/>
        </w:trPr>
        <w:tc>
          <w:tcPr>
            <w:tcW w:w="9694" w:type="dxa"/>
            <w:tcBorders>
              <w:bottom w:val="single" w:sz="4" w:space="0" w:color="auto"/>
            </w:tcBorders>
            <w:shd w:val="clear" w:color="auto" w:fill="F2F2F2" w:themeFill="background1" w:themeFillShade="F2"/>
            <w:vAlign w:val="center"/>
          </w:tcPr>
          <w:p w14:paraId="2F4262AE" w14:textId="77777777" w:rsidR="00732A02" w:rsidRPr="00AA1046" w:rsidRDefault="00732A02" w:rsidP="00732A02">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20D06A48" w14:textId="77777777" w:rsidR="00732A02" w:rsidRPr="00AA1046" w:rsidRDefault="00732A02" w:rsidP="00732A02">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subjekt na dan, ko poteče rok za oddajo ponudb ali prijav, ni uvrščen v evidenco gospodarskih subjektov z negativnimi referencami iz 110. člena ZJN-3. </w:t>
            </w:r>
          </w:p>
          <w:p w14:paraId="523386C2" w14:textId="768A010D" w:rsidR="00732A02" w:rsidRPr="00114BB3" w:rsidRDefault="00732A02" w:rsidP="00732A02">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E1EF6" w:rsidRPr="00570108" w14:paraId="318FE4FA" w14:textId="77777777" w:rsidTr="00B91E09">
        <w:trPr>
          <w:trHeight w:val="20"/>
          <w:jc w:val="center"/>
        </w:trPr>
        <w:tc>
          <w:tcPr>
            <w:tcW w:w="9694" w:type="dxa"/>
            <w:tcBorders>
              <w:bottom w:val="single" w:sz="4" w:space="0" w:color="auto"/>
            </w:tcBorders>
            <w:shd w:val="clear" w:color="auto" w:fill="F2F2F2" w:themeFill="background1" w:themeFillShade="F2"/>
            <w:vAlign w:val="center"/>
          </w:tcPr>
          <w:p w14:paraId="40B6500D" w14:textId="77777777" w:rsidR="009E1EF6" w:rsidRPr="002006BB" w:rsidRDefault="009E1EF6" w:rsidP="009E1EF6">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2D29E661" w14:textId="77777777" w:rsidR="009E1EF6" w:rsidRPr="002006BB" w:rsidRDefault="009E1EF6" w:rsidP="009E1EF6">
            <w:pPr>
              <w:spacing w:after="120" w:line="240" w:lineRule="auto"/>
              <w:jc w:val="both"/>
              <w:rPr>
                <w:rFonts w:ascii="Verdana" w:hAnsi="Verdana" w:cs="Arial"/>
                <w:sz w:val="20"/>
                <w:szCs w:val="20"/>
                <w:lang w:val="sl-SI"/>
              </w:rPr>
            </w:pPr>
            <w:r w:rsidRPr="002006BB">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124939" w14:textId="3B77E10B" w:rsidR="009E1EF6" w:rsidRDefault="009E1EF6" w:rsidP="009E1EF6">
            <w:pPr>
              <w:spacing w:after="120" w:line="240" w:lineRule="auto"/>
              <w:jc w:val="both"/>
              <w:rPr>
                <w:rFonts w:ascii="Verdana" w:hAnsi="Verdana"/>
                <w:i/>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9E1EF6" w:rsidRPr="00570108" w14:paraId="51A8A235" w14:textId="77777777" w:rsidTr="00F80586">
        <w:trPr>
          <w:trHeight w:val="20"/>
          <w:jc w:val="center"/>
        </w:trPr>
        <w:tc>
          <w:tcPr>
            <w:tcW w:w="9694" w:type="dxa"/>
            <w:shd w:val="clear" w:color="auto" w:fill="BFBFBF" w:themeFill="background1" w:themeFillShade="BF"/>
            <w:vAlign w:val="center"/>
          </w:tcPr>
          <w:p w14:paraId="5A5D8AF4" w14:textId="77777777" w:rsidR="009E1EF6" w:rsidRPr="00B432E4" w:rsidRDefault="009E1EF6" w:rsidP="009E1EF6">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9E1EF6" w:rsidRPr="00570108" w14:paraId="056A9CBF" w14:textId="77777777" w:rsidTr="00F80586">
        <w:trPr>
          <w:trHeight w:val="20"/>
          <w:jc w:val="center"/>
        </w:trPr>
        <w:tc>
          <w:tcPr>
            <w:tcW w:w="9694" w:type="dxa"/>
            <w:shd w:val="clear" w:color="auto" w:fill="BFBFBF" w:themeFill="background1" w:themeFillShade="BF"/>
            <w:vAlign w:val="center"/>
          </w:tcPr>
          <w:p w14:paraId="4D63B6DA" w14:textId="54ED1C95" w:rsidR="009E1EF6" w:rsidRPr="00565EEA" w:rsidRDefault="009E1EF6" w:rsidP="009E1EF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9E1EF6" w:rsidRPr="00757395" w14:paraId="199CCE46" w14:textId="77777777" w:rsidTr="00F80586">
        <w:trPr>
          <w:trHeight w:val="20"/>
          <w:jc w:val="center"/>
        </w:trPr>
        <w:tc>
          <w:tcPr>
            <w:tcW w:w="9694" w:type="dxa"/>
            <w:shd w:val="clear" w:color="auto" w:fill="F2F2F2" w:themeFill="background1" w:themeFillShade="F2"/>
            <w:vAlign w:val="center"/>
          </w:tcPr>
          <w:p w14:paraId="6733DB1D" w14:textId="77777777" w:rsidR="009852A9" w:rsidRPr="00AA1046" w:rsidRDefault="009852A9" w:rsidP="009852A9">
            <w:pPr>
              <w:spacing w:after="120" w:line="240" w:lineRule="auto"/>
              <w:jc w:val="both"/>
              <w:rPr>
                <w:rFonts w:ascii="Verdana" w:hAnsi="Verdana"/>
                <w:i/>
                <w:sz w:val="20"/>
                <w:szCs w:val="20"/>
                <w:lang w:val="sl-SI"/>
              </w:rPr>
            </w:pPr>
            <w:r>
              <w:rPr>
                <w:rFonts w:ascii="Verdana" w:hAnsi="Verdana"/>
                <w:i/>
                <w:sz w:val="20"/>
                <w:szCs w:val="20"/>
                <w:lang w:val="sl-SI"/>
              </w:rPr>
              <w:t>1</w:t>
            </w:r>
            <w:r w:rsidRPr="00AA1046">
              <w:rPr>
                <w:rFonts w:ascii="Verdana" w:hAnsi="Verdana"/>
                <w:i/>
                <w:sz w:val="20"/>
                <w:szCs w:val="20"/>
                <w:lang w:val="sl-SI"/>
              </w:rPr>
              <w:t>. Vpis v poslovni register</w:t>
            </w:r>
          </w:p>
          <w:p w14:paraId="4B69CEDC" w14:textId="77777777" w:rsidR="009852A9" w:rsidRPr="00312573" w:rsidRDefault="009852A9" w:rsidP="009852A9">
            <w:pPr>
              <w:spacing w:after="120" w:line="240" w:lineRule="auto"/>
              <w:jc w:val="both"/>
              <w:rPr>
                <w:rFonts w:ascii="Verdana" w:hAnsi="Verdana"/>
                <w:sz w:val="20"/>
                <w:szCs w:val="20"/>
                <w:lang w:val="sl-SI"/>
              </w:rPr>
            </w:pPr>
            <w:r>
              <w:rPr>
                <w:rFonts w:ascii="Verdana" w:hAnsi="Verdana"/>
                <w:sz w:val="20"/>
                <w:szCs w:val="20"/>
                <w:lang w:val="sl-SI"/>
              </w:rPr>
              <w:t>G</w:t>
            </w:r>
            <w:r w:rsidRPr="00312573">
              <w:rPr>
                <w:rFonts w:ascii="Verdana" w:hAnsi="Verdana"/>
                <w:sz w:val="20"/>
                <w:szCs w:val="20"/>
                <w:lang w:val="sl-SI"/>
              </w:rPr>
              <w:t>ospodarski subjekt je registriran za opravljanje dejavnosti, ki je predmet tega javnega naročila.</w:t>
            </w:r>
          </w:p>
          <w:p w14:paraId="76A1007E" w14:textId="3531BA45" w:rsidR="009E1EF6" w:rsidRDefault="009852A9" w:rsidP="009852A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9E1EF6" w:rsidRPr="00757395" w14:paraId="4FA3A824" w14:textId="77777777" w:rsidTr="00F80586">
        <w:trPr>
          <w:trHeight w:val="20"/>
          <w:jc w:val="center"/>
        </w:trPr>
        <w:tc>
          <w:tcPr>
            <w:tcW w:w="9694" w:type="dxa"/>
            <w:shd w:val="clear" w:color="auto" w:fill="BFBFBF" w:themeFill="background1" w:themeFillShade="BF"/>
            <w:vAlign w:val="center"/>
          </w:tcPr>
          <w:p w14:paraId="24258D1F" w14:textId="77777777" w:rsidR="009E1EF6" w:rsidRPr="001F4E46" w:rsidRDefault="009E1EF6" w:rsidP="009E1EF6">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580E29" w:rsidRPr="00757395" w14:paraId="6DA358E1" w14:textId="77777777" w:rsidTr="00F80586">
        <w:trPr>
          <w:trHeight w:val="20"/>
          <w:jc w:val="center"/>
        </w:trPr>
        <w:tc>
          <w:tcPr>
            <w:tcW w:w="9694" w:type="dxa"/>
            <w:shd w:val="clear" w:color="auto" w:fill="F2F2F2" w:themeFill="background1" w:themeFillShade="F2"/>
            <w:vAlign w:val="center"/>
          </w:tcPr>
          <w:p w14:paraId="79DBFC3B" w14:textId="737637BA" w:rsidR="00592B28" w:rsidRPr="006A5734" w:rsidRDefault="00592B28" w:rsidP="00592B28">
            <w:pPr>
              <w:spacing w:after="120" w:line="240" w:lineRule="auto"/>
              <w:jc w:val="both"/>
              <w:rPr>
                <w:rFonts w:ascii="Verdana" w:hAnsi="Verdana"/>
                <w:sz w:val="20"/>
                <w:szCs w:val="20"/>
                <w:lang w:val="sl-SI"/>
              </w:rPr>
            </w:pPr>
            <w:r w:rsidRPr="5E7CF65B">
              <w:rPr>
                <w:rFonts w:ascii="Verdana" w:hAnsi="Verdana"/>
                <w:sz w:val="20"/>
                <w:szCs w:val="20"/>
                <w:lang w:val="sl-SI"/>
              </w:rPr>
              <w:t>Splošni letni</w:t>
            </w:r>
            <w:r w:rsidRPr="5E7CF65B">
              <w:rPr>
                <w:lang w:val="it-IT"/>
              </w:rPr>
              <w:t xml:space="preserve"> </w:t>
            </w:r>
            <w:r w:rsidRPr="5E7CF65B">
              <w:rPr>
                <w:rFonts w:ascii="Verdana" w:hAnsi="Verdana"/>
                <w:sz w:val="20"/>
                <w:szCs w:val="20"/>
                <w:lang w:val="sl-SI"/>
              </w:rPr>
              <w:t xml:space="preserve">promet gospodarskega subjekta, v zadnjih </w:t>
            </w:r>
            <w:r w:rsidRPr="5E7CF65B">
              <w:rPr>
                <w:rFonts w:ascii="Verdana" w:hAnsi="Verdana"/>
                <w:noProof/>
                <w:sz w:val="20"/>
                <w:szCs w:val="20"/>
                <w:lang w:val="it-IT"/>
              </w:rPr>
              <w:t>3</w:t>
            </w:r>
            <w:r w:rsidRPr="5E7CF65B">
              <w:rPr>
                <w:rFonts w:ascii="Verdana" w:hAnsi="Verdana"/>
                <w:sz w:val="20"/>
                <w:szCs w:val="20"/>
                <w:lang w:val="sl-SI"/>
              </w:rPr>
              <w:t xml:space="preserve"> poslovnih letih znaša najmanj </w:t>
            </w:r>
            <w:bookmarkStart w:id="1" w:name="_GoBack"/>
            <w:bookmarkEnd w:id="1"/>
            <w:r w:rsidR="00582479">
              <w:rPr>
                <w:rFonts w:ascii="Verdana" w:hAnsi="Verdana"/>
                <w:noProof/>
                <w:sz w:val="20"/>
                <w:szCs w:val="20"/>
                <w:lang w:val="it-IT"/>
              </w:rPr>
              <w:t>1</w:t>
            </w:r>
            <w:r w:rsidRPr="5E7CF65B">
              <w:rPr>
                <w:rFonts w:ascii="Verdana" w:hAnsi="Verdana"/>
                <w:noProof/>
                <w:sz w:val="20"/>
                <w:szCs w:val="20"/>
                <w:lang w:val="it-IT"/>
              </w:rPr>
              <w:t>00.000,00 EUR letno</w:t>
            </w:r>
            <w:r w:rsidRPr="5E7CF65B">
              <w:rPr>
                <w:rFonts w:ascii="Verdana" w:hAnsi="Verdana"/>
                <w:i/>
                <w:iCs/>
                <w:sz w:val="20"/>
                <w:szCs w:val="20"/>
                <w:lang w:val="sl-SI"/>
              </w:rPr>
              <w:t>.</w:t>
            </w:r>
          </w:p>
          <w:p w14:paraId="07685A80" w14:textId="77777777" w:rsidR="00592B28" w:rsidRPr="006A5734" w:rsidRDefault="00592B28" w:rsidP="00592B28">
            <w:pPr>
              <w:spacing w:after="120" w:line="240" w:lineRule="auto"/>
              <w:jc w:val="both"/>
              <w:rPr>
                <w:rFonts w:ascii="Verdana" w:hAnsi="Verdana"/>
                <w:sz w:val="20"/>
                <w:szCs w:val="20"/>
                <w:lang w:val="sl-SI"/>
              </w:rPr>
            </w:pPr>
            <w:r w:rsidRPr="006A5734">
              <w:rPr>
                <w:rFonts w:ascii="Verdana" w:hAnsi="Verdana"/>
                <w:sz w:val="20"/>
                <w:szCs w:val="20"/>
                <w:lang w:val="sl-SI"/>
              </w:rPr>
              <w:t>Če zahtevane informacije niso na voljo za celotno zahtevano obdobje, gospodarski subjekt navede datum, na katerega je bilo podjetje ustanovljeno ali je začel gospodarski subjekt poslovati.</w:t>
            </w:r>
          </w:p>
          <w:p w14:paraId="51B6D201" w14:textId="496485BD" w:rsidR="00580E29" w:rsidRPr="006A5734" w:rsidRDefault="00592B28" w:rsidP="00592B28">
            <w:pPr>
              <w:spacing w:after="0" w:line="240" w:lineRule="auto"/>
              <w:jc w:val="both"/>
              <w:rPr>
                <w:rFonts w:ascii="Verdana" w:hAnsi="Verdana"/>
                <w:sz w:val="20"/>
                <w:szCs w:val="20"/>
                <w:lang w:val="sl-SI"/>
              </w:rPr>
            </w:pPr>
            <w:r w:rsidRPr="006A5734">
              <w:rPr>
                <w:rFonts w:ascii="Verdana" w:hAnsi="Verdana"/>
                <w:sz w:val="20"/>
                <w:szCs w:val="20"/>
                <w:lang w:val="sl-SI"/>
              </w:rPr>
              <w:t>(v primeru skupne ponudbe lahko pogoj izpolnjujejo partnerji skupaj - promet partnerjev se sešteva; naročnik zahteva solidarno odgovornost drugega subjekta v primeru sklicevanja na njegove zmogljivosti)</w:t>
            </w:r>
            <w:r w:rsidR="00580E29">
              <w:rPr>
                <w:rFonts w:ascii="Verdana" w:hAnsi="Verdana"/>
                <w:i/>
                <w:noProof/>
                <w:sz w:val="20"/>
                <w:szCs w:val="20"/>
                <w:lang w:val="sl-SI"/>
              </w:rPr>
              <w:t>/</w:t>
            </w:r>
          </w:p>
        </w:tc>
      </w:tr>
      <w:tr w:rsidR="00580E29" w:rsidRPr="00757395" w14:paraId="220F3815" w14:textId="77777777" w:rsidTr="00F80586">
        <w:trPr>
          <w:trHeight w:val="20"/>
          <w:jc w:val="center"/>
        </w:trPr>
        <w:tc>
          <w:tcPr>
            <w:tcW w:w="9694" w:type="dxa"/>
            <w:shd w:val="clear" w:color="auto" w:fill="BFBFBF" w:themeFill="background1" w:themeFillShade="BF"/>
            <w:vAlign w:val="center"/>
          </w:tcPr>
          <w:p w14:paraId="401C8B0D" w14:textId="77777777" w:rsidR="00580E29" w:rsidRPr="0081768B" w:rsidRDefault="00580E29" w:rsidP="00580E29">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580E29" w:rsidRPr="00757395" w14:paraId="04C660B8" w14:textId="77777777" w:rsidTr="00F80586">
        <w:trPr>
          <w:trHeight w:val="20"/>
          <w:jc w:val="center"/>
        </w:trPr>
        <w:tc>
          <w:tcPr>
            <w:tcW w:w="9694" w:type="dxa"/>
            <w:shd w:val="clear" w:color="auto" w:fill="F2F2F2" w:themeFill="background1" w:themeFillShade="F2"/>
            <w:vAlign w:val="center"/>
          </w:tcPr>
          <w:p w14:paraId="5CD82815" w14:textId="77777777" w:rsidR="00580E29" w:rsidRPr="00245957" w:rsidRDefault="00580E29" w:rsidP="00580E29">
            <w:pPr>
              <w:spacing w:after="120" w:line="240" w:lineRule="auto"/>
              <w:jc w:val="both"/>
              <w:rPr>
                <w:rFonts w:ascii="Verdana" w:hAnsi="Verdana"/>
                <w:i/>
                <w:sz w:val="20"/>
                <w:szCs w:val="20"/>
                <w:lang w:val="sl-SI"/>
              </w:rPr>
            </w:pPr>
            <w:r w:rsidRPr="00245957">
              <w:rPr>
                <w:rFonts w:ascii="Verdana" w:hAnsi="Verdana"/>
                <w:i/>
                <w:sz w:val="20"/>
                <w:szCs w:val="20"/>
                <w:lang w:val="sl-SI"/>
              </w:rPr>
              <w:t>1. Za naročila storitev: izvedba storitev določene vrste</w:t>
            </w:r>
          </w:p>
          <w:p w14:paraId="7210D8D1" w14:textId="77777777" w:rsidR="00580E29" w:rsidRDefault="00580E29" w:rsidP="00580E29">
            <w:pPr>
              <w:spacing w:after="120" w:line="240" w:lineRule="auto"/>
              <w:jc w:val="both"/>
              <w:rPr>
                <w:rFonts w:ascii="Verdana" w:hAnsi="Verdana"/>
                <w:sz w:val="20"/>
                <w:szCs w:val="20"/>
                <w:lang w:val="sl-SI"/>
              </w:rPr>
            </w:pPr>
            <w:r w:rsidRPr="5E7CF65B">
              <w:rPr>
                <w:rFonts w:ascii="Verdana" w:hAnsi="Verdana"/>
                <w:sz w:val="20"/>
                <w:szCs w:val="20"/>
                <w:lang w:val="sl-SI"/>
              </w:rPr>
              <w:t xml:space="preserve">a) </w:t>
            </w:r>
            <w:r>
              <w:rPr>
                <w:rFonts w:ascii="Verdana" w:hAnsi="Verdana"/>
                <w:sz w:val="20"/>
                <w:szCs w:val="20"/>
                <w:lang w:val="sl-SI"/>
              </w:rPr>
              <w:t>Ponudnik</w:t>
            </w:r>
            <w:r w:rsidRPr="5E7CF65B">
              <w:rPr>
                <w:rFonts w:ascii="Verdana" w:hAnsi="Verdana"/>
                <w:sz w:val="20"/>
                <w:szCs w:val="20"/>
                <w:lang w:val="sl-SI"/>
              </w:rPr>
              <w:t xml:space="preserve"> je v zadnjih </w:t>
            </w:r>
            <w:r>
              <w:rPr>
                <w:rFonts w:ascii="Verdana" w:hAnsi="Verdana"/>
                <w:noProof/>
                <w:sz w:val="20"/>
                <w:szCs w:val="20"/>
                <w:lang w:val="sl-SI"/>
              </w:rPr>
              <w:t>5</w:t>
            </w:r>
            <w:r w:rsidRPr="5E7CF65B">
              <w:rPr>
                <w:rFonts w:ascii="Verdana" w:hAnsi="Verdana"/>
                <w:sz w:val="20"/>
                <w:szCs w:val="20"/>
                <w:lang w:val="sl-SI"/>
              </w:rPr>
              <w:t xml:space="preserve"> letih </w:t>
            </w:r>
            <w:r>
              <w:rPr>
                <w:rFonts w:ascii="Verdana" w:hAnsi="Verdana"/>
                <w:sz w:val="20"/>
                <w:szCs w:val="20"/>
                <w:lang w:val="sl-SI"/>
              </w:rPr>
              <w:t>pred rokom za sprejem ponudb:</w:t>
            </w:r>
          </w:p>
          <w:p w14:paraId="34629744" w14:textId="6FD09F34" w:rsidR="00580E29" w:rsidRDefault="00580E29" w:rsidP="00580E29">
            <w:pPr>
              <w:spacing w:after="120" w:line="240" w:lineRule="auto"/>
              <w:jc w:val="both"/>
              <w:rPr>
                <w:rFonts w:ascii="Verdana" w:hAnsi="Verdana"/>
                <w:color w:val="FF0000"/>
                <w:sz w:val="20"/>
                <w:szCs w:val="20"/>
                <w:lang w:val="sl-SI"/>
              </w:rPr>
            </w:pPr>
            <w:r>
              <w:rPr>
                <w:rFonts w:ascii="Verdana" w:hAnsi="Verdana"/>
                <w:sz w:val="20"/>
                <w:szCs w:val="20"/>
                <w:lang w:val="sl-SI"/>
              </w:rPr>
              <w:t xml:space="preserve">- Izvajal naloge na področju pridobivanja, obdelave in analize podatkov opazovanja Zemlje vključno s podatki iz programa Evropske vesoljske agencije (ESA) za opazovanje Zemlje Copernicus. Pri tem je uporabljal tudi Copernicus procesna okolja in storitve (npr. Copernicus Data and Information Services - DIAS, Sentinel-hub). </w:t>
            </w:r>
            <w:r w:rsidRPr="008B2024">
              <w:rPr>
                <w:rFonts w:ascii="Verdana" w:hAnsi="Verdana"/>
                <w:sz w:val="20"/>
                <w:szCs w:val="20"/>
                <w:lang w:val="sl-SI"/>
              </w:rPr>
              <w:t>Upoštevajo se tudi projekti in aktivnosti, ki še niso zaključeni, so pa navedene naloge v okviru projekta že bile izvedene.</w:t>
            </w:r>
          </w:p>
          <w:p w14:paraId="4D1A90AA" w14:textId="2EAE8F4E" w:rsidR="00580E29" w:rsidRDefault="00580E29" w:rsidP="00580E29">
            <w:pPr>
              <w:spacing w:after="120" w:line="240" w:lineRule="auto"/>
              <w:jc w:val="both"/>
              <w:rPr>
                <w:rFonts w:ascii="Verdana" w:hAnsi="Verdana"/>
                <w:sz w:val="20"/>
                <w:szCs w:val="20"/>
                <w:lang w:val="sl-SI"/>
              </w:rPr>
            </w:pPr>
            <w:r>
              <w:rPr>
                <w:rFonts w:ascii="Verdana" w:hAnsi="Verdana"/>
                <w:sz w:val="20"/>
                <w:szCs w:val="20"/>
                <w:lang w:val="sl-SI"/>
              </w:rPr>
              <w:t xml:space="preserve">- Izvajal projekte na področju pridobivanja, obdelave in analize podatkov opazovanja Zemlje v vrednosti najmanj 50.000,00 EUR brez </w:t>
            </w:r>
            <w:r w:rsidRPr="008B2024">
              <w:rPr>
                <w:rFonts w:ascii="Verdana" w:hAnsi="Verdana"/>
                <w:sz w:val="20"/>
                <w:szCs w:val="20"/>
                <w:lang w:val="sl-SI"/>
              </w:rPr>
              <w:t>DDV (brez stroškov nakupa podatkov ali licenc).</w:t>
            </w:r>
            <w:r>
              <w:rPr>
                <w:rFonts w:ascii="Verdana" w:hAnsi="Verdana"/>
                <w:sz w:val="20"/>
                <w:szCs w:val="20"/>
                <w:lang w:val="sl-SI"/>
              </w:rPr>
              <w:t xml:space="preserve"> </w:t>
            </w:r>
            <w:r w:rsidRPr="008B2024">
              <w:rPr>
                <w:rFonts w:ascii="Verdana" w:hAnsi="Verdana"/>
                <w:sz w:val="20"/>
                <w:szCs w:val="20"/>
                <w:lang w:val="sl-SI"/>
              </w:rPr>
              <w:t xml:space="preserve">Ne </w:t>
            </w:r>
            <w:r w:rsidRPr="008B2024">
              <w:rPr>
                <w:rFonts w:ascii="Verdana" w:hAnsi="Verdana"/>
                <w:sz w:val="20"/>
                <w:szCs w:val="20"/>
                <w:lang w:val="sl-SI"/>
              </w:rPr>
              <w:lastRenderedPageBreak/>
              <w:t>upoštevajo se</w:t>
            </w:r>
            <w:r>
              <w:rPr>
                <w:rFonts w:ascii="Verdana" w:hAnsi="Verdana"/>
                <w:sz w:val="20"/>
                <w:szCs w:val="20"/>
                <w:lang w:val="sl-SI"/>
              </w:rPr>
              <w:t xml:space="preserve"> projekti, ki temeljijo na</w:t>
            </w:r>
            <w:r w:rsidRPr="008B2024">
              <w:rPr>
                <w:rFonts w:ascii="Verdana" w:hAnsi="Verdana"/>
                <w:sz w:val="20"/>
                <w:szCs w:val="20"/>
                <w:lang w:val="sl-SI"/>
              </w:rPr>
              <w:t xml:space="preserve"> </w:t>
            </w:r>
            <w:r>
              <w:rPr>
                <w:rFonts w:ascii="Verdana" w:hAnsi="Verdana"/>
                <w:sz w:val="20"/>
                <w:szCs w:val="20"/>
                <w:lang w:val="sl-SI"/>
              </w:rPr>
              <w:t xml:space="preserve">uporabi </w:t>
            </w:r>
            <w:r w:rsidRPr="008B2024">
              <w:rPr>
                <w:rFonts w:ascii="Verdana" w:hAnsi="Verdana"/>
                <w:sz w:val="20"/>
                <w:szCs w:val="20"/>
                <w:lang w:val="sl-SI"/>
              </w:rPr>
              <w:t>metod fotointerpretacije podatkov opazovanja Zemlje.</w:t>
            </w:r>
          </w:p>
          <w:p w14:paraId="0CD6D38C" w14:textId="4394A28A" w:rsidR="00580E29" w:rsidRPr="006A77E6" w:rsidRDefault="00580E29" w:rsidP="00580E29">
            <w:pPr>
              <w:spacing w:after="120" w:line="240" w:lineRule="auto"/>
              <w:jc w:val="both"/>
              <w:rPr>
                <w:rFonts w:ascii="Verdana" w:hAnsi="Verdana"/>
                <w:sz w:val="20"/>
                <w:szCs w:val="20"/>
                <w:lang w:val="sl-SI"/>
              </w:rPr>
            </w:pPr>
            <w:r>
              <w:rPr>
                <w:rFonts w:ascii="Verdana" w:hAnsi="Verdana"/>
                <w:sz w:val="20"/>
                <w:szCs w:val="20"/>
                <w:lang w:val="sl-SI"/>
              </w:rPr>
              <w:t>- Izvajal projekte na področju pridobivanja, obdelave in analize podatkov opazovanja Zemlje za območja po velikosti najmanj 5.000 km</w:t>
            </w:r>
            <w:r>
              <w:rPr>
                <w:rFonts w:ascii="Verdana" w:hAnsi="Verdana"/>
                <w:sz w:val="20"/>
                <w:szCs w:val="20"/>
                <w:vertAlign w:val="superscript"/>
                <w:lang w:val="sl-SI"/>
              </w:rPr>
              <w:t>2</w:t>
            </w:r>
            <w:r>
              <w:rPr>
                <w:rFonts w:ascii="Verdana" w:hAnsi="Verdana"/>
                <w:sz w:val="20"/>
                <w:szCs w:val="20"/>
                <w:lang w:val="sl-SI"/>
              </w:rPr>
              <w:t xml:space="preserve">. </w:t>
            </w:r>
          </w:p>
          <w:p w14:paraId="5A0173DA" w14:textId="77E308BE" w:rsidR="00580E29" w:rsidRPr="00245957" w:rsidRDefault="00580E29" w:rsidP="00580E29">
            <w:pPr>
              <w:spacing w:after="120" w:line="240" w:lineRule="auto"/>
              <w:jc w:val="both"/>
              <w:rPr>
                <w:rFonts w:ascii="Verdana" w:hAnsi="Verdana"/>
                <w:sz w:val="20"/>
                <w:szCs w:val="20"/>
                <w:lang w:val="sl-SI"/>
              </w:rPr>
            </w:pPr>
            <w:r>
              <w:rPr>
                <w:rFonts w:ascii="Verdana" w:hAnsi="Verdana"/>
                <w:sz w:val="20"/>
                <w:szCs w:val="20"/>
                <w:lang w:val="sl-SI"/>
              </w:rPr>
              <w:t xml:space="preserve">- Izvajal operacije strojnega učenja na podatkih opazovanja Zemlje tudi za potrebe ugotavljanja pokrovnosti in rabe tal kmetijskih zemljišč. </w:t>
            </w:r>
            <w:r w:rsidRPr="008B2024">
              <w:rPr>
                <w:rFonts w:ascii="Verdana" w:hAnsi="Verdana"/>
                <w:sz w:val="20"/>
                <w:szCs w:val="20"/>
                <w:lang w:val="sl-SI"/>
              </w:rPr>
              <w:t xml:space="preserve">Upoštevajo se tudi projekti in aktivnosti, ki še niso zaključeni, so pa navedene operacije v okviru projekta že bile izvedene. Ne upoštevajo se </w:t>
            </w:r>
            <w:r>
              <w:rPr>
                <w:rFonts w:ascii="Verdana" w:hAnsi="Verdana"/>
                <w:sz w:val="20"/>
                <w:szCs w:val="20"/>
                <w:lang w:val="sl-SI"/>
              </w:rPr>
              <w:t xml:space="preserve">projekti, ki temeljijo na uporabi </w:t>
            </w:r>
            <w:r w:rsidRPr="008B2024">
              <w:rPr>
                <w:rFonts w:ascii="Verdana" w:hAnsi="Verdana"/>
                <w:sz w:val="20"/>
                <w:szCs w:val="20"/>
                <w:lang w:val="sl-SI"/>
              </w:rPr>
              <w:t>metod fotointerpretacije podatkov opazovanja Zemlje.</w:t>
            </w:r>
          </w:p>
        </w:tc>
      </w:tr>
      <w:tr w:rsidR="00580E29" w:rsidRPr="00757395" w14:paraId="36773902" w14:textId="77777777" w:rsidTr="00F80586">
        <w:trPr>
          <w:trHeight w:val="20"/>
          <w:jc w:val="center"/>
        </w:trPr>
        <w:tc>
          <w:tcPr>
            <w:tcW w:w="9694" w:type="dxa"/>
            <w:shd w:val="clear" w:color="auto" w:fill="F2F2F2" w:themeFill="background1" w:themeFillShade="F2"/>
            <w:vAlign w:val="center"/>
          </w:tcPr>
          <w:p w14:paraId="7541F0F2" w14:textId="317E3ED2" w:rsidR="00580E29" w:rsidRPr="00341705" w:rsidRDefault="00580E29" w:rsidP="00580E29">
            <w:pPr>
              <w:spacing w:after="120" w:line="240" w:lineRule="auto"/>
              <w:jc w:val="both"/>
              <w:rPr>
                <w:rFonts w:ascii="Verdana" w:hAnsi="Verdana"/>
                <w:i/>
                <w:iCs/>
                <w:noProof/>
                <w:sz w:val="20"/>
                <w:szCs w:val="20"/>
                <w:lang w:val="sl-SI"/>
              </w:rPr>
            </w:pPr>
            <w:r w:rsidRPr="67377A58">
              <w:rPr>
                <w:rFonts w:ascii="Verdana" w:hAnsi="Verdana"/>
                <w:i/>
                <w:iCs/>
                <w:noProof/>
                <w:sz w:val="20"/>
                <w:szCs w:val="20"/>
                <w:lang w:val="sl-SI"/>
              </w:rPr>
              <w:lastRenderedPageBreak/>
              <w:t>2. Izobrazba in strokovna usposobljenost kadrov</w:t>
            </w:r>
          </w:p>
          <w:p w14:paraId="7DC55BFC" w14:textId="5E9188F1" w:rsidR="00580E29" w:rsidRPr="00341705" w:rsidRDefault="00580E29" w:rsidP="00580E29">
            <w:pPr>
              <w:spacing w:after="0" w:line="240" w:lineRule="auto"/>
              <w:jc w:val="both"/>
              <w:rPr>
                <w:rFonts w:ascii="Verdana" w:hAnsi="Verdana"/>
                <w:noProof/>
                <w:sz w:val="20"/>
                <w:szCs w:val="20"/>
                <w:lang w:val="sl-SI"/>
              </w:rPr>
            </w:pPr>
            <w:r>
              <w:rPr>
                <w:rFonts w:ascii="Verdana" w:hAnsi="Verdana"/>
                <w:noProof/>
                <w:sz w:val="20"/>
                <w:szCs w:val="20"/>
                <w:lang w:val="sl-SI"/>
              </w:rPr>
              <w:t>Ponudnik</w:t>
            </w:r>
            <w:r w:rsidRPr="5E7CF65B">
              <w:rPr>
                <w:rFonts w:ascii="Verdana" w:hAnsi="Verdana"/>
                <w:noProof/>
                <w:sz w:val="20"/>
                <w:szCs w:val="20"/>
                <w:lang w:val="sl-SI"/>
              </w:rPr>
              <w:t xml:space="preserve"> razpolaga s projektno skupino kadrov, ki skupaj pokrivajo </w:t>
            </w:r>
            <w:r>
              <w:rPr>
                <w:rFonts w:ascii="Verdana" w:hAnsi="Verdana"/>
                <w:noProof/>
                <w:sz w:val="20"/>
                <w:szCs w:val="20"/>
                <w:lang w:val="sl-SI"/>
              </w:rPr>
              <w:t xml:space="preserve">najmanj </w:t>
            </w:r>
            <w:r w:rsidRPr="5E7CF65B">
              <w:rPr>
                <w:rFonts w:ascii="Verdana" w:hAnsi="Verdana"/>
                <w:noProof/>
                <w:sz w:val="20"/>
                <w:szCs w:val="20"/>
                <w:lang w:val="sl-SI"/>
              </w:rPr>
              <w:t>naslednje fukcije:</w:t>
            </w:r>
          </w:p>
          <w:p w14:paraId="1766DE4A" w14:textId="77777777" w:rsidR="00580E29" w:rsidRPr="00341705" w:rsidRDefault="00580E29" w:rsidP="00580E29">
            <w:pPr>
              <w:pStyle w:val="ListParagraph"/>
              <w:numPr>
                <w:ilvl w:val="0"/>
                <w:numId w:val="16"/>
              </w:numPr>
              <w:spacing w:after="0" w:line="240" w:lineRule="auto"/>
              <w:jc w:val="both"/>
              <w:rPr>
                <w:rFonts w:ascii="Verdana" w:hAnsi="Verdana"/>
                <w:noProof/>
                <w:sz w:val="20"/>
                <w:szCs w:val="20"/>
                <w:lang w:val="sl-SI"/>
              </w:rPr>
            </w:pPr>
            <w:r w:rsidRPr="00341705">
              <w:rPr>
                <w:rFonts w:ascii="Verdana" w:hAnsi="Verdana"/>
                <w:noProof/>
                <w:sz w:val="20"/>
                <w:szCs w:val="20"/>
                <w:lang w:val="sl-SI"/>
              </w:rPr>
              <w:t>Vodja projekta – 1 kader</w:t>
            </w:r>
          </w:p>
          <w:p w14:paraId="606A8D94" w14:textId="37F9E0C3" w:rsidR="00580E29" w:rsidRDefault="00580E29" w:rsidP="00580E29">
            <w:pPr>
              <w:pStyle w:val="ListParagraph"/>
              <w:numPr>
                <w:ilvl w:val="0"/>
                <w:numId w:val="16"/>
              </w:numPr>
              <w:spacing w:after="0" w:line="240" w:lineRule="auto"/>
              <w:jc w:val="both"/>
              <w:rPr>
                <w:rFonts w:ascii="Verdana" w:hAnsi="Verdana"/>
                <w:noProof/>
                <w:sz w:val="20"/>
                <w:szCs w:val="20"/>
                <w:lang w:val="sl-SI"/>
              </w:rPr>
            </w:pPr>
            <w:r>
              <w:rPr>
                <w:rFonts w:ascii="Verdana" w:hAnsi="Verdana"/>
                <w:noProof/>
                <w:sz w:val="20"/>
                <w:szCs w:val="20"/>
                <w:lang w:val="sl-SI"/>
              </w:rPr>
              <w:t>Strokovnjak za geografske informacijske sisteme (področje daljinskega zaznavanja/opazovanja Zemlje) – 2 kadra</w:t>
            </w:r>
          </w:p>
          <w:p w14:paraId="72C658A7" w14:textId="3C2CCD7F" w:rsidR="00580E29" w:rsidRPr="00341705" w:rsidRDefault="00580E29" w:rsidP="00580E29">
            <w:pPr>
              <w:pStyle w:val="ListParagraph"/>
              <w:numPr>
                <w:ilvl w:val="0"/>
                <w:numId w:val="16"/>
              </w:numPr>
              <w:spacing w:after="0" w:line="240" w:lineRule="auto"/>
              <w:jc w:val="both"/>
              <w:rPr>
                <w:rFonts w:ascii="Verdana" w:hAnsi="Verdana"/>
                <w:noProof/>
                <w:sz w:val="20"/>
                <w:szCs w:val="20"/>
                <w:lang w:val="sl-SI"/>
              </w:rPr>
            </w:pPr>
            <w:r w:rsidRPr="00341705">
              <w:rPr>
                <w:rFonts w:ascii="Verdana" w:hAnsi="Verdana"/>
                <w:noProof/>
                <w:sz w:val="20"/>
                <w:szCs w:val="20"/>
                <w:lang w:val="sl-SI"/>
              </w:rPr>
              <w:t>Arhitekt reš</w:t>
            </w:r>
            <w:r>
              <w:rPr>
                <w:rFonts w:ascii="Verdana" w:hAnsi="Verdana"/>
                <w:noProof/>
                <w:sz w:val="20"/>
                <w:szCs w:val="20"/>
                <w:lang w:val="sl-SI"/>
              </w:rPr>
              <w:t>itve (načrtovalec</w:t>
            </w:r>
            <w:r w:rsidRPr="00341705">
              <w:rPr>
                <w:rFonts w:ascii="Verdana" w:hAnsi="Verdana"/>
                <w:noProof/>
                <w:sz w:val="20"/>
                <w:szCs w:val="20"/>
                <w:lang w:val="sl-SI"/>
              </w:rPr>
              <w:t xml:space="preserve"> sistemov</w:t>
            </w:r>
            <w:r>
              <w:rPr>
                <w:rFonts w:ascii="Verdana" w:hAnsi="Verdana"/>
                <w:noProof/>
                <w:sz w:val="20"/>
                <w:szCs w:val="20"/>
                <w:lang w:val="sl-SI"/>
              </w:rPr>
              <w:t xml:space="preserve"> za pridobitev/integracijo, obdelavo in analizo podatkov opazovanja Zemlje</w:t>
            </w:r>
            <w:r w:rsidRPr="00341705">
              <w:rPr>
                <w:rFonts w:ascii="Verdana" w:hAnsi="Verdana"/>
                <w:noProof/>
                <w:sz w:val="20"/>
                <w:szCs w:val="20"/>
                <w:lang w:val="sl-SI"/>
              </w:rPr>
              <w:t>) – 1 kader</w:t>
            </w:r>
          </w:p>
          <w:p w14:paraId="521F7C8D" w14:textId="6889F3B4" w:rsidR="00580E29" w:rsidRPr="00341705" w:rsidRDefault="00580E29" w:rsidP="00580E29">
            <w:pPr>
              <w:pStyle w:val="ListParagraph"/>
              <w:numPr>
                <w:ilvl w:val="0"/>
                <w:numId w:val="16"/>
              </w:numPr>
              <w:spacing w:after="0" w:line="240" w:lineRule="auto"/>
              <w:jc w:val="both"/>
              <w:rPr>
                <w:rFonts w:ascii="Verdana" w:eastAsia="Verdana" w:hAnsi="Verdana" w:cs="Verdana"/>
                <w:noProof/>
                <w:sz w:val="20"/>
                <w:szCs w:val="20"/>
                <w:lang w:val="sl-SI"/>
              </w:rPr>
            </w:pPr>
            <w:r w:rsidRPr="5E7CF65B">
              <w:rPr>
                <w:rFonts w:ascii="Verdana" w:hAnsi="Verdana"/>
                <w:noProof/>
                <w:sz w:val="20"/>
                <w:szCs w:val="20"/>
                <w:lang w:val="sl-SI"/>
              </w:rPr>
              <w:t xml:space="preserve">Razvojni </w:t>
            </w:r>
            <w:r>
              <w:rPr>
                <w:rFonts w:ascii="Verdana" w:hAnsi="Verdana"/>
                <w:noProof/>
                <w:sz w:val="20"/>
                <w:szCs w:val="20"/>
                <w:lang w:val="sl-SI"/>
              </w:rPr>
              <w:t>inženir (razvoj ali implementacija algoritmov za obdelavo in analizo podaktov, strojno učenje) – 1 kader.</w:t>
            </w:r>
          </w:p>
          <w:p w14:paraId="1CFA0797" w14:textId="77777777" w:rsidR="00580E29" w:rsidRPr="00341705" w:rsidRDefault="00580E29" w:rsidP="00580E29">
            <w:pPr>
              <w:spacing w:after="0" w:line="240" w:lineRule="auto"/>
              <w:jc w:val="both"/>
              <w:rPr>
                <w:rFonts w:ascii="Verdana" w:hAnsi="Verdana"/>
                <w:noProof/>
                <w:sz w:val="20"/>
                <w:szCs w:val="20"/>
                <w:lang w:val="sl-SI"/>
              </w:rPr>
            </w:pPr>
          </w:p>
          <w:p w14:paraId="3F01E194" w14:textId="2147263C" w:rsidR="00580E29" w:rsidRPr="00341705" w:rsidRDefault="00580E29" w:rsidP="00580E29">
            <w:pPr>
              <w:spacing w:after="0" w:line="240" w:lineRule="auto"/>
              <w:jc w:val="both"/>
              <w:rPr>
                <w:rFonts w:ascii="Verdana" w:hAnsi="Verdana"/>
                <w:noProof/>
                <w:sz w:val="20"/>
                <w:szCs w:val="20"/>
                <w:lang w:val="sl-SI"/>
              </w:rPr>
            </w:pPr>
            <w:r w:rsidRPr="5E7CF65B">
              <w:rPr>
                <w:rFonts w:ascii="Verdana" w:hAnsi="Verdana"/>
                <w:noProof/>
                <w:sz w:val="20"/>
                <w:szCs w:val="20"/>
                <w:lang w:val="sl-SI"/>
              </w:rPr>
              <w:t>Vsak kader lahko nastopa v največ dveh funkcijah (na primer kader opravlja funkcijo vodje projekta in razvojnega inženirja),</w:t>
            </w:r>
            <w:r w:rsidRPr="5E7CF65B">
              <w:rPr>
                <w:rFonts w:ascii="Verdana" w:hAnsi="Verdana"/>
                <w:sz w:val="20"/>
                <w:szCs w:val="20"/>
                <w:lang w:val="sl"/>
              </w:rPr>
              <w:t xml:space="preserve"> pri čemer pa mora biti delo na obeh funkcijah opravljeno strokovno in kakovostno, brez časovnih zamikov ali drugih vplivov na izvedbo in zaključek posameznih faz projekta.</w:t>
            </w:r>
          </w:p>
          <w:p w14:paraId="4637CDAC" w14:textId="77777777" w:rsidR="00580E29" w:rsidRPr="00341705" w:rsidRDefault="00580E29" w:rsidP="00580E29">
            <w:pPr>
              <w:spacing w:after="0" w:line="240" w:lineRule="auto"/>
              <w:jc w:val="both"/>
              <w:rPr>
                <w:rFonts w:ascii="Verdana" w:hAnsi="Verdana"/>
                <w:noProof/>
                <w:sz w:val="20"/>
                <w:szCs w:val="20"/>
                <w:lang w:val="sl-SI"/>
              </w:rPr>
            </w:pPr>
          </w:p>
          <w:p w14:paraId="65DA1054" w14:textId="77777777" w:rsidR="00580E29" w:rsidRPr="00341705" w:rsidRDefault="00580E29" w:rsidP="00580E29">
            <w:pPr>
              <w:spacing w:after="0" w:line="240" w:lineRule="auto"/>
              <w:jc w:val="both"/>
              <w:rPr>
                <w:rFonts w:ascii="Verdana" w:hAnsi="Verdana"/>
                <w:noProof/>
                <w:sz w:val="20"/>
                <w:szCs w:val="20"/>
                <w:lang w:val="sl-SI"/>
              </w:rPr>
            </w:pPr>
            <w:r w:rsidRPr="00341705">
              <w:rPr>
                <w:rFonts w:ascii="Verdana" w:hAnsi="Verdana"/>
                <w:noProof/>
                <w:sz w:val="20"/>
                <w:szCs w:val="20"/>
                <w:lang w:val="sl-SI"/>
              </w:rPr>
              <w:t>Navedeni kadri morajo izpolnjevati naslednje zahteve:</w:t>
            </w:r>
          </w:p>
          <w:p w14:paraId="79B16657" w14:textId="77777777" w:rsidR="00580E29" w:rsidRPr="00341705" w:rsidRDefault="00580E29" w:rsidP="00580E29">
            <w:pPr>
              <w:spacing w:after="0" w:line="240" w:lineRule="auto"/>
              <w:jc w:val="both"/>
              <w:rPr>
                <w:rFonts w:ascii="Verdana" w:hAnsi="Verdana"/>
                <w:noProof/>
                <w:sz w:val="20"/>
                <w:szCs w:val="20"/>
                <w:lang w:val="sl-SI"/>
              </w:rPr>
            </w:pPr>
            <w:r w:rsidRPr="00341705">
              <w:rPr>
                <w:rFonts w:ascii="Verdana" w:hAnsi="Verdana"/>
                <w:noProof/>
                <w:sz w:val="20"/>
                <w:szCs w:val="20"/>
                <w:lang w:val="sl-SI"/>
              </w:rPr>
              <w:t>Vodja projekta:</w:t>
            </w:r>
          </w:p>
          <w:p w14:paraId="25B0132A" w14:textId="778A66A4" w:rsidR="00580E29" w:rsidRPr="00341705" w:rsidRDefault="00580E29" w:rsidP="00580E29">
            <w:pPr>
              <w:pStyle w:val="ListParagraph"/>
              <w:numPr>
                <w:ilvl w:val="0"/>
                <w:numId w:val="16"/>
              </w:numPr>
              <w:spacing w:after="0" w:line="240" w:lineRule="auto"/>
              <w:jc w:val="both"/>
              <w:rPr>
                <w:rFonts w:ascii="Verdana" w:hAnsi="Verdana"/>
                <w:noProof/>
                <w:sz w:val="20"/>
                <w:szCs w:val="20"/>
                <w:lang w:val="sl-SI"/>
              </w:rPr>
            </w:pPr>
            <w:r>
              <w:rPr>
                <w:rFonts w:ascii="Verdana" w:hAnsi="Verdana"/>
                <w:noProof/>
                <w:sz w:val="20"/>
                <w:szCs w:val="20"/>
                <w:lang w:val="sl-SI"/>
              </w:rPr>
              <w:t>5</w:t>
            </w:r>
            <w:r w:rsidRPr="00341705">
              <w:rPr>
                <w:rFonts w:ascii="Verdana" w:hAnsi="Verdana"/>
                <w:noProof/>
                <w:sz w:val="20"/>
                <w:szCs w:val="20"/>
                <w:lang w:val="sl-SI"/>
              </w:rPr>
              <w:t xml:space="preserve"> let delovnih izkušenj na področju projektnega vodenja,</w:t>
            </w:r>
          </w:p>
          <w:p w14:paraId="6EDBF9F6" w14:textId="1CC883C0" w:rsidR="00580E29" w:rsidRPr="00341705" w:rsidRDefault="00580E29" w:rsidP="00580E29">
            <w:pPr>
              <w:pStyle w:val="ListParagraph"/>
              <w:numPr>
                <w:ilvl w:val="0"/>
                <w:numId w:val="16"/>
              </w:numPr>
              <w:spacing w:after="0" w:line="240" w:lineRule="auto"/>
              <w:jc w:val="both"/>
              <w:rPr>
                <w:rFonts w:ascii="Verdana" w:hAnsi="Verdana"/>
                <w:noProof/>
                <w:sz w:val="20"/>
                <w:szCs w:val="20"/>
                <w:lang w:val="sl-SI"/>
              </w:rPr>
            </w:pPr>
            <w:r w:rsidRPr="00341705">
              <w:rPr>
                <w:rFonts w:ascii="Verdana" w:hAnsi="Verdana"/>
                <w:noProof/>
                <w:sz w:val="20"/>
                <w:szCs w:val="20"/>
                <w:lang w:val="sl-SI"/>
              </w:rPr>
              <w:t>1 osebna referenca iz vodenja projekta</w:t>
            </w:r>
            <w:r>
              <w:rPr>
                <w:rFonts w:ascii="Verdana" w:hAnsi="Verdana"/>
                <w:noProof/>
                <w:sz w:val="20"/>
                <w:szCs w:val="20"/>
                <w:lang w:val="sl-SI"/>
              </w:rPr>
              <w:t xml:space="preserve"> na področju podatkov opazovanja Zemlje</w:t>
            </w:r>
            <w:r w:rsidRPr="00341705">
              <w:rPr>
                <w:rFonts w:ascii="Verdana" w:hAnsi="Verdana"/>
                <w:noProof/>
                <w:sz w:val="20"/>
                <w:szCs w:val="20"/>
                <w:lang w:val="sl-SI"/>
              </w:rPr>
              <w:t>.</w:t>
            </w:r>
          </w:p>
          <w:p w14:paraId="08114C0E" w14:textId="77777777" w:rsidR="00580E29" w:rsidRPr="00341705" w:rsidRDefault="00580E29" w:rsidP="00580E29">
            <w:pPr>
              <w:spacing w:after="0" w:line="240" w:lineRule="auto"/>
              <w:jc w:val="both"/>
              <w:rPr>
                <w:rFonts w:ascii="Verdana" w:hAnsi="Verdana"/>
                <w:noProof/>
                <w:sz w:val="20"/>
                <w:szCs w:val="20"/>
                <w:lang w:val="sl-SI"/>
              </w:rPr>
            </w:pPr>
          </w:p>
          <w:p w14:paraId="1A9F67F7" w14:textId="4C2A20F7" w:rsidR="00580E29" w:rsidRPr="00341705" w:rsidRDefault="00580E29" w:rsidP="00580E29">
            <w:pPr>
              <w:spacing w:after="0" w:line="240" w:lineRule="auto"/>
              <w:jc w:val="both"/>
              <w:rPr>
                <w:rFonts w:ascii="Verdana" w:hAnsi="Verdana"/>
                <w:noProof/>
                <w:sz w:val="20"/>
                <w:szCs w:val="20"/>
                <w:lang w:val="sl-SI"/>
              </w:rPr>
            </w:pPr>
            <w:r>
              <w:rPr>
                <w:rFonts w:ascii="Verdana" w:hAnsi="Verdana"/>
                <w:noProof/>
                <w:sz w:val="20"/>
                <w:szCs w:val="20"/>
                <w:lang w:val="sl-SI"/>
              </w:rPr>
              <w:t>Strokovnjaka za geografske informacijske sisteme</w:t>
            </w:r>
            <w:r w:rsidRPr="00341705">
              <w:rPr>
                <w:rFonts w:ascii="Verdana" w:hAnsi="Verdana"/>
                <w:noProof/>
                <w:sz w:val="20"/>
                <w:szCs w:val="20"/>
                <w:lang w:val="sl-SI"/>
              </w:rPr>
              <w:t>:</w:t>
            </w:r>
          </w:p>
          <w:p w14:paraId="70642F04" w14:textId="302EA094" w:rsidR="00580E29" w:rsidRPr="00341705" w:rsidRDefault="00580E29" w:rsidP="00580E29">
            <w:pPr>
              <w:pStyle w:val="ListParagraph"/>
              <w:numPr>
                <w:ilvl w:val="0"/>
                <w:numId w:val="16"/>
              </w:numPr>
              <w:spacing w:after="0" w:line="240" w:lineRule="auto"/>
              <w:jc w:val="both"/>
              <w:rPr>
                <w:rFonts w:ascii="Verdana" w:hAnsi="Verdana"/>
                <w:noProof/>
                <w:sz w:val="20"/>
                <w:szCs w:val="20"/>
                <w:lang w:val="sl-SI"/>
              </w:rPr>
            </w:pPr>
            <w:r>
              <w:rPr>
                <w:rFonts w:ascii="Verdana" w:hAnsi="Verdana"/>
                <w:noProof/>
                <w:sz w:val="20"/>
                <w:szCs w:val="20"/>
                <w:lang w:val="sl-SI"/>
              </w:rPr>
              <w:t>3</w:t>
            </w:r>
            <w:r w:rsidRPr="00341705">
              <w:rPr>
                <w:rFonts w:ascii="Verdana" w:hAnsi="Verdana"/>
                <w:noProof/>
                <w:sz w:val="20"/>
                <w:szCs w:val="20"/>
                <w:lang w:val="sl-SI"/>
              </w:rPr>
              <w:t xml:space="preserve"> let</w:t>
            </w:r>
            <w:r>
              <w:rPr>
                <w:rFonts w:ascii="Verdana" w:hAnsi="Verdana"/>
                <w:noProof/>
                <w:sz w:val="20"/>
                <w:szCs w:val="20"/>
                <w:lang w:val="sl-SI"/>
              </w:rPr>
              <w:t>a</w:t>
            </w:r>
            <w:r w:rsidRPr="00341705">
              <w:rPr>
                <w:rFonts w:ascii="Verdana" w:hAnsi="Verdana"/>
                <w:noProof/>
                <w:sz w:val="20"/>
                <w:szCs w:val="20"/>
                <w:lang w:val="sl-SI"/>
              </w:rPr>
              <w:t xml:space="preserve"> delovnih izkušenj na področj</w:t>
            </w:r>
            <w:r>
              <w:rPr>
                <w:rFonts w:ascii="Verdana" w:hAnsi="Verdana"/>
                <w:noProof/>
                <w:sz w:val="20"/>
                <w:szCs w:val="20"/>
                <w:lang w:val="sl-SI"/>
              </w:rPr>
              <w:t>u dela s podatki opazovanja Zemlje</w:t>
            </w:r>
            <w:r w:rsidRPr="00341705">
              <w:rPr>
                <w:rFonts w:ascii="Verdana" w:hAnsi="Verdana"/>
                <w:noProof/>
                <w:sz w:val="20"/>
                <w:szCs w:val="20"/>
                <w:lang w:val="sl-SI"/>
              </w:rPr>
              <w:t>,</w:t>
            </w:r>
          </w:p>
          <w:p w14:paraId="4E6CA6CF" w14:textId="0955F09E" w:rsidR="00580E29" w:rsidRPr="00341705" w:rsidRDefault="00580E29" w:rsidP="00580E29">
            <w:pPr>
              <w:pStyle w:val="ListParagraph"/>
              <w:numPr>
                <w:ilvl w:val="0"/>
                <w:numId w:val="16"/>
              </w:numPr>
              <w:spacing w:after="0" w:line="240" w:lineRule="auto"/>
              <w:jc w:val="both"/>
              <w:rPr>
                <w:rFonts w:ascii="Verdana" w:hAnsi="Verdana"/>
                <w:noProof/>
                <w:sz w:val="20"/>
                <w:szCs w:val="20"/>
                <w:lang w:val="sl-SI"/>
              </w:rPr>
            </w:pPr>
            <w:r>
              <w:rPr>
                <w:rFonts w:ascii="Verdana" w:hAnsi="Verdana"/>
                <w:noProof/>
                <w:sz w:val="20"/>
                <w:szCs w:val="20"/>
                <w:lang w:val="sl-SI"/>
              </w:rPr>
              <w:t xml:space="preserve">1 osebna referenca sodelovanja v projektih, ki izkazuje poznavanje podatkov opazovanja Zemlje, </w:t>
            </w:r>
          </w:p>
          <w:p w14:paraId="394844DE" w14:textId="77777777" w:rsidR="00580E29" w:rsidRPr="00341705" w:rsidRDefault="00580E29" w:rsidP="00580E29">
            <w:pPr>
              <w:spacing w:after="0" w:line="240" w:lineRule="auto"/>
              <w:jc w:val="both"/>
              <w:rPr>
                <w:rFonts w:ascii="Verdana" w:hAnsi="Verdana"/>
                <w:noProof/>
                <w:sz w:val="20"/>
                <w:szCs w:val="20"/>
                <w:lang w:val="sl-SI"/>
              </w:rPr>
            </w:pPr>
          </w:p>
          <w:p w14:paraId="2486C12E" w14:textId="5101F972" w:rsidR="00580E29" w:rsidRPr="00341705" w:rsidRDefault="00580E29" w:rsidP="00580E29">
            <w:pPr>
              <w:spacing w:after="0" w:line="240" w:lineRule="auto"/>
              <w:jc w:val="both"/>
              <w:rPr>
                <w:rFonts w:ascii="Verdana" w:hAnsi="Verdana"/>
                <w:noProof/>
                <w:sz w:val="20"/>
                <w:szCs w:val="20"/>
                <w:lang w:val="sl-SI"/>
              </w:rPr>
            </w:pPr>
            <w:r>
              <w:rPr>
                <w:rFonts w:ascii="Verdana" w:hAnsi="Verdana"/>
                <w:noProof/>
                <w:sz w:val="20"/>
                <w:szCs w:val="20"/>
                <w:lang w:val="sl-SI"/>
              </w:rPr>
              <w:t>Arhitekt rešitve</w:t>
            </w:r>
            <w:r w:rsidRPr="00341705">
              <w:rPr>
                <w:rFonts w:ascii="Verdana" w:hAnsi="Verdana"/>
                <w:noProof/>
                <w:sz w:val="20"/>
                <w:szCs w:val="20"/>
                <w:lang w:val="sl-SI"/>
              </w:rPr>
              <w:t>:</w:t>
            </w:r>
          </w:p>
          <w:p w14:paraId="60ADD4F4" w14:textId="5B156744" w:rsidR="00580E29" w:rsidRPr="00341705" w:rsidRDefault="00580E29" w:rsidP="00580E29">
            <w:pPr>
              <w:pStyle w:val="ListParagraph"/>
              <w:numPr>
                <w:ilvl w:val="0"/>
                <w:numId w:val="16"/>
              </w:numPr>
              <w:spacing w:after="0" w:line="240" w:lineRule="auto"/>
              <w:jc w:val="both"/>
              <w:rPr>
                <w:rFonts w:ascii="Verdana" w:hAnsi="Verdana"/>
                <w:noProof/>
                <w:sz w:val="20"/>
                <w:szCs w:val="20"/>
                <w:lang w:val="sl-SI"/>
              </w:rPr>
            </w:pPr>
            <w:r>
              <w:rPr>
                <w:rFonts w:ascii="Verdana" w:hAnsi="Verdana"/>
                <w:noProof/>
                <w:sz w:val="20"/>
                <w:szCs w:val="20"/>
                <w:lang w:val="sl-SI"/>
              </w:rPr>
              <w:t>3</w:t>
            </w:r>
            <w:r w:rsidRPr="00341705">
              <w:rPr>
                <w:rFonts w:ascii="Verdana" w:hAnsi="Verdana"/>
                <w:noProof/>
                <w:sz w:val="20"/>
                <w:szCs w:val="20"/>
                <w:lang w:val="sl-SI"/>
              </w:rPr>
              <w:t xml:space="preserve"> let</w:t>
            </w:r>
            <w:r>
              <w:rPr>
                <w:rFonts w:ascii="Verdana" w:hAnsi="Verdana"/>
                <w:noProof/>
                <w:sz w:val="20"/>
                <w:szCs w:val="20"/>
                <w:lang w:val="sl-SI"/>
              </w:rPr>
              <w:t>a</w:t>
            </w:r>
            <w:r w:rsidRPr="00341705">
              <w:rPr>
                <w:rFonts w:ascii="Verdana" w:hAnsi="Verdana"/>
                <w:noProof/>
                <w:sz w:val="20"/>
                <w:szCs w:val="20"/>
                <w:lang w:val="sl-SI"/>
              </w:rPr>
              <w:t xml:space="preserve"> delovnih izkušenj na področju načrtovanja </w:t>
            </w:r>
            <w:r>
              <w:rPr>
                <w:rFonts w:ascii="Verdana" w:hAnsi="Verdana"/>
                <w:noProof/>
                <w:sz w:val="20"/>
                <w:szCs w:val="20"/>
                <w:lang w:val="sl-SI"/>
              </w:rPr>
              <w:t>s</w:t>
            </w:r>
            <w:r w:rsidRPr="00341705">
              <w:rPr>
                <w:rFonts w:ascii="Verdana" w:hAnsi="Verdana"/>
                <w:noProof/>
                <w:sz w:val="20"/>
                <w:szCs w:val="20"/>
                <w:lang w:val="sl-SI"/>
              </w:rPr>
              <w:t>istemov</w:t>
            </w:r>
            <w:r>
              <w:rPr>
                <w:rFonts w:ascii="Verdana" w:hAnsi="Verdana"/>
                <w:noProof/>
                <w:sz w:val="20"/>
                <w:szCs w:val="20"/>
                <w:lang w:val="sl-SI"/>
              </w:rPr>
              <w:t xml:space="preserve"> za pridobitev/integracijo, obdelavo in analizo podatkov opazovanja Zemlje</w:t>
            </w:r>
            <w:r w:rsidRPr="00341705">
              <w:rPr>
                <w:rFonts w:ascii="Verdana" w:hAnsi="Verdana"/>
                <w:noProof/>
                <w:sz w:val="20"/>
                <w:szCs w:val="20"/>
                <w:lang w:val="sl-SI"/>
              </w:rPr>
              <w:t>,</w:t>
            </w:r>
          </w:p>
          <w:p w14:paraId="07CF8D47" w14:textId="29366A20" w:rsidR="00580E29" w:rsidRPr="00341705" w:rsidRDefault="00580E29" w:rsidP="00580E29">
            <w:pPr>
              <w:pStyle w:val="ListParagraph"/>
              <w:numPr>
                <w:ilvl w:val="0"/>
                <w:numId w:val="16"/>
              </w:numPr>
              <w:spacing w:after="0" w:line="240" w:lineRule="auto"/>
              <w:jc w:val="both"/>
              <w:rPr>
                <w:rFonts w:ascii="Verdana" w:hAnsi="Verdana"/>
                <w:noProof/>
                <w:sz w:val="20"/>
                <w:szCs w:val="20"/>
                <w:lang w:val="sl-SI"/>
              </w:rPr>
            </w:pPr>
            <w:r w:rsidRPr="5E7CF65B">
              <w:rPr>
                <w:rFonts w:ascii="Verdana" w:hAnsi="Verdana"/>
                <w:noProof/>
                <w:sz w:val="20"/>
                <w:szCs w:val="20"/>
                <w:lang w:val="sl-SI"/>
              </w:rPr>
              <w:t xml:space="preserve">1 osebna referenca, ki izkazuje, da je načrtoval arhitekturo rešitve in koordiniral razvoj vsaj enega </w:t>
            </w:r>
            <w:r>
              <w:rPr>
                <w:rFonts w:ascii="Verdana" w:hAnsi="Verdana"/>
                <w:noProof/>
                <w:sz w:val="20"/>
                <w:szCs w:val="20"/>
                <w:lang w:val="sl-SI"/>
              </w:rPr>
              <w:t xml:space="preserve">sistema za pridobitev/integracijo, obdelavo in analizo podatkov opazovanja Zemlje v projektu, </w:t>
            </w:r>
            <w:r w:rsidRPr="00341705">
              <w:rPr>
                <w:rFonts w:ascii="Verdana" w:hAnsi="Verdana"/>
                <w:noProof/>
                <w:sz w:val="20"/>
                <w:szCs w:val="20"/>
                <w:lang w:val="sl-SI"/>
              </w:rPr>
              <w:t xml:space="preserve">ki je po vsebini ali po </w:t>
            </w:r>
            <w:r>
              <w:rPr>
                <w:rFonts w:ascii="Verdana" w:hAnsi="Verdana"/>
                <w:noProof/>
                <w:sz w:val="20"/>
                <w:szCs w:val="20"/>
                <w:lang w:val="sl-SI"/>
              </w:rPr>
              <w:t>kompleksnosti primerljiv vsebinskim in tehničnim zahtevam, ki so predmet tega naročila.</w:t>
            </w:r>
          </w:p>
          <w:p w14:paraId="6CA54FA4" w14:textId="3AE81544" w:rsidR="00580E29" w:rsidRDefault="00580E29" w:rsidP="00580E29">
            <w:pPr>
              <w:spacing w:after="0" w:line="240" w:lineRule="auto"/>
              <w:jc w:val="both"/>
              <w:rPr>
                <w:rFonts w:ascii="Verdana" w:hAnsi="Verdana"/>
                <w:noProof/>
                <w:sz w:val="20"/>
                <w:szCs w:val="20"/>
                <w:lang w:val="sl-SI"/>
              </w:rPr>
            </w:pPr>
          </w:p>
          <w:p w14:paraId="2A703F57" w14:textId="2700D7C8" w:rsidR="00580E29" w:rsidRPr="00341705" w:rsidRDefault="00580E29" w:rsidP="00580E29">
            <w:pPr>
              <w:spacing w:after="0" w:line="240" w:lineRule="auto"/>
              <w:jc w:val="both"/>
              <w:rPr>
                <w:rFonts w:ascii="Verdana" w:hAnsi="Verdana"/>
                <w:noProof/>
                <w:sz w:val="20"/>
                <w:szCs w:val="20"/>
                <w:lang w:val="sl-SI"/>
              </w:rPr>
            </w:pPr>
            <w:r>
              <w:rPr>
                <w:rFonts w:ascii="Verdana" w:hAnsi="Verdana"/>
                <w:noProof/>
                <w:sz w:val="20"/>
                <w:szCs w:val="20"/>
                <w:lang w:val="sl-SI"/>
              </w:rPr>
              <w:t>Razvojni inženir</w:t>
            </w:r>
            <w:r w:rsidRPr="00341705">
              <w:rPr>
                <w:rFonts w:ascii="Verdana" w:hAnsi="Verdana"/>
                <w:noProof/>
                <w:sz w:val="20"/>
                <w:szCs w:val="20"/>
                <w:lang w:val="sl-SI"/>
              </w:rPr>
              <w:t>:</w:t>
            </w:r>
          </w:p>
          <w:p w14:paraId="2F3AC2D9" w14:textId="39ECCB23" w:rsidR="00580E29" w:rsidRPr="00341705" w:rsidRDefault="00580E29" w:rsidP="00580E29">
            <w:pPr>
              <w:pStyle w:val="ListParagraph"/>
              <w:numPr>
                <w:ilvl w:val="0"/>
                <w:numId w:val="16"/>
              </w:numPr>
              <w:spacing w:after="0" w:line="240" w:lineRule="auto"/>
              <w:jc w:val="both"/>
              <w:rPr>
                <w:rFonts w:ascii="Verdana" w:hAnsi="Verdana"/>
                <w:noProof/>
                <w:sz w:val="20"/>
                <w:szCs w:val="20"/>
                <w:lang w:val="sl-SI"/>
              </w:rPr>
            </w:pPr>
            <w:r>
              <w:rPr>
                <w:rFonts w:ascii="Verdana" w:hAnsi="Verdana"/>
                <w:noProof/>
                <w:sz w:val="20"/>
                <w:szCs w:val="20"/>
                <w:lang w:val="sl-SI"/>
              </w:rPr>
              <w:t>izkušnje</w:t>
            </w:r>
            <w:r w:rsidRPr="00341705">
              <w:rPr>
                <w:rFonts w:ascii="Verdana" w:hAnsi="Verdana"/>
                <w:noProof/>
                <w:sz w:val="20"/>
                <w:szCs w:val="20"/>
                <w:lang w:val="sl-SI"/>
              </w:rPr>
              <w:t xml:space="preserve"> na področju razvoja </w:t>
            </w:r>
            <w:r>
              <w:rPr>
                <w:rFonts w:ascii="Verdana" w:hAnsi="Verdana"/>
                <w:noProof/>
                <w:sz w:val="20"/>
                <w:szCs w:val="20"/>
                <w:lang w:val="sl-SI"/>
              </w:rPr>
              <w:t>ali implementacije algoritmov za obdelavo in analizo podatkov opazovanja Zemlje, strojno učenje)</w:t>
            </w:r>
            <w:r w:rsidRPr="00341705">
              <w:rPr>
                <w:rFonts w:ascii="Verdana" w:hAnsi="Verdana"/>
                <w:noProof/>
                <w:sz w:val="20"/>
                <w:szCs w:val="20"/>
                <w:lang w:val="sl-SI"/>
              </w:rPr>
              <w:t>,</w:t>
            </w:r>
          </w:p>
          <w:p w14:paraId="7C51DB4A" w14:textId="1D540627" w:rsidR="00580E29" w:rsidRPr="00341705" w:rsidRDefault="00580E29" w:rsidP="00580E29">
            <w:pPr>
              <w:pStyle w:val="ListParagraph"/>
              <w:numPr>
                <w:ilvl w:val="0"/>
                <w:numId w:val="16"/>
              </w:numPr>
              <w:spacing w:after="0" w:line="240" w:lineRule="auto"/>
              <w:jc w:val="both"/>
              <w:rPr>
                <w:rFonts w:ascii="Verdana" w:hAnsi="Verdana"/>
                <w:noProof/>
                <w:sz w:val="20"/>
                <w:szCs w:val="20"/>
                <w:lang w:val="sl-SI"/>
              </w:rPr>
            </w:pPr>
            <w:r w:rsidRPr="00341705">
              <w:rPr>
                <w:rFonts w:ascii="Verdana" w:hAnsi="Verdana"/>
                <w:noProof/>
                <w:sz w:val="20"/>
                <w:szCs w:val="20"/>
                <w:lang w:val="sl-SI"/>
              </w:rPr>
              <w:t xml:space="preserve">1 osebna referenca iz razvoja </w:t>
            </w:r>
            <w:r>
              <w:rPr>
                <w:rFonts w:ascii="Verdana" w:hAnsi="Verdana"/>
                <w:noProof/>
                <w:sz w:val="20"/>
                <w:szCs w:val="20"/>
                <w:lang w:val="sl-SI"/>
              </w:rPr>
              <w:t>ali implementacije algoritmov za obdelavo in analizo podatkov opazovanja Zemlje ter strojnega učenja v projektu</w:t>
            </w:r>
            <w:r w:rsidRPr="00341705">
              <w:rPr>
                <w:rFonts w:ascii="Verdana" w:hAnsi="Verdana"/>
                <w:noProof/>
                <w:sz w:val="20"/>
                <w:szCs w:val="20"/>
                <w:lang w:val="sl-SI"/>
              </w:rPr>
              <w:t xml:space="preserve">, ki je po vsebini ali po </w:t>
            </w:r>
            <w:r>
              <w:rPr>
                <w:rFonts w:ascii="Verdana" w:hAnsi="Verdana"/>
                <w:noProof/>
                <w:sz w:val="20"/>
                <w:szCs w:val="20"/>
                <w:lang w:val="sl-SI"/>
              </w:rPr>
              <w:t>kompleksnosti primerljiv vsebinskim in tehničnim zahtevam, ki so predmet tega naročila.</w:t>
            </w:r>
          </w:p>
          <w:p w14:paraId="6B56ABA1" w14:textId="77777777" w:rsidR="00580E29" w:rsidRPr="00341705" w:rsidRDefault="00580E29" w:rsidP="00580E29">
            <w:pPr>
              <w:spacing w:after="0" w:line="240" w:lineRule="auto"/>
              <w:jc w:val="both"/>
              <w:rPr>
                <w:rFonts w:ascii="Verdana" w:hAnsi="Verdana"/>
                <w:noProof/>
                <w:sz w:val="20"/>
                <w:szCs w:val="20"/>
                <w:lang w:val="sl-SI"/>
              </w:rPr>
            </w:pPr>
          </w:p>
          <w:p w14:paraId="7703222A" w14:textId="505EC26E" w:rsidR="00580E29" w:rsidRPr="0084538E" w:rsidRDefault="00580E29" w:rsidP="00580E29">
            <w:pPr>
              <w:spacing w:after="120" w:line="240" w:lineRule="auto"/>
              <w:jc w:val="both"/>
              <w:rPr>
                <w:rFonts w:ascii="Verdana" w:hAnsi="Verdana"/>
                <w:i/>
                <w:iCs/>
                <w:noProof/>
                <w:sz w:val="20"/>
                <w:szCs w:val="20"/>
                <w:lang w:val="sl-SI"/>
              </w:rPr>
            </w:pPr>
            <w:r>
              <w:rPr>
                <w:rFonts w:ascii="Verdana" w:hAnsi="Verdana"/>
                <w:i/>
                <w:iCs/>
                <w:noProof/>
                <w:sz w:val="20"/>
                <w:szCs w:val="20"/>
                <w:lang w:val="sl-SI"/>
              </w:rPr>
              <w:t xml:space="preserve">3. </w:t>
            </w:r>
            <w:r w:rsidRPr="0084538E">
              <w:rPr>
                <w:rFonts w:ascii="Verdana" w:hAnsi="Verdana"/>
                <w:i/>
                <w:iCs/>
                <w:noProof/>
                <w:sz w:val="20"/>
                <w:szCs w:val="20"/>
                <w:lang w:val="sl-SI"/>
              </w:rPr>
              <w:t>Predlog izvedbe projekta</w:t>
            </w:r>
          </w:p>
          <w:p w14:paraId="1FD1D2BE" w14:textId="47B19730" w:rsidR="00580E29" w:rsidRDefault="00580E29" w:rsidP="00580E29">
            <w:pPr>
              <w:spacing w:after="0" w:line="240" w:lineRule="auto"/>
              <w:jc w:val="both"/>
              <w:rPr>
                <w:rFonts w:ascii="Verdana" w:hAnsi="Verdana"/>
                <w:noProof/>
                <w:sz w:val="20"/>
                <w:szCs w:val="20"/>
                <w:lang w:val="sl-SI"/>
              </w:rPr>
            </w:pPr>
            <w:r>
              <w:rPr>
                <w:rFonts w:ascii="Verdana" w:hAnsi="Verdana"/>
                <w:noProof/>
                <w:sz w:val="20"/>
                <w:szCs w:val="20"/>
                <w:lang w:val="sl-SI"/>
              </w:rPr>
              <w:t xml:space="preserve">Ponudnik predstavi predlog izvedbe predvidenih aktivnosti, navedenih v dokumentu Vsebinske in tehnične specifikacije (točka 2). Ta dokument nima zahtevane vsebine ali oblike, odraža pa </w:t>
            </w:r>
            <w:r>
              <w:rPr>
                <w:rFonts w:ascii="Verdana" w:hAnsi="Verdana"/>
                <w:noProof/>
                <w:sz w:val="20"/>
                <w:szCs w:val="20"/>
                <w:lang w:val="sl-SI"/>
              </w:rPr>
              <w:lastRenderedPageBreak/>
              <w:t>naj naročnikovo razumevanje kompleksnosti predvidenih aktivnosti. Priporočeno je, da dokument ne presega 5 strani.</w:t>
            </w:r>
          </w:p>
          <w:p w14:paraId="095A86B1" w14:textId="77777777" w:rsidR="00580E29" w:rsidRPr="0084538E" w:rsidRDefault="00580E29" w:rsidP="00580E29">
            <w:pPr>
              <w:spacing w:after="0" w:line="240" w:lineRule="auto"/>
              <w:jc w:val="both"/>
              <w:rPr>
                <w:rFonts w:ascii="Verdana" w:hAnsi="Verdana"/>
                <w:noProof/>
                <w:sz w:val="20"/>
                <w:szCs w:val="20"/>
                <w:lang w:val="sl-SI"/>
              </w:rPr>
            </w:pPr>
          </w:p>
          <w:p w14:paraId="188EB9B6" w14:textId="0A08F9D4" w:rsidR="00580E29" w:rsidRPr="008829AD" w:rsidRDefault="00580E29" w:rsidP="00580E29">
            <w:pPr>
              <w:spacing w:after="0" w:line="240" w:lineRule="auto"/>
              <w:jc w:val="both"/>
              <w:rPr>
                <w:rFonts w:ascii="Verdana" w:hAnsi="Verdana"/>
                <w:sz w:val="20"/>
                <w:szCs w:val="20"/>
                <w:lang w:val="sl-SI"/>
              </w:rPr>
            </w:pPr>
            <w:r w:rsidRPr="00795749">
              <w:rPr>
                <w:rFonts w:ascii="Verdana" w:hAnsi="Verdana"/>
                <w:noProof/>
                <w:sz w:val="20"/>
                <w:szCs w:val="20"/>
                <w:lang w:val="sl-SI"/>
              </w:rPr>
              <w:t>V primeru skupne ponudbe lahko posamezen pogoj izpolnjujejo partnerji skupaj; v primeru sklicevanja na zmogljivosti drugih subjektov morajo slednji izvesti storitve v delu za katere se zahtevajo te zmogljivosti.</w:t>
            </w:r>
          </w:p>
        </w:tc>
      </w:tr>
      <w:tr w:rsidR="00580E29" w:rsidRPr="00757395" w14:paraId="1E3AF154" w14:textId="77777777" w:rsidTr="00F80586">
        <w:trPr>
          <w:trHeight w:val="20"/>
          <w:jc w:val="center"/>
        </w:trPr>
        <w:tc>
          <w:tcPr>
            <w:tcW w:w="9694" w:type="dxa"/>
            <w:shd w:val="clear" w:color="auto" w:fill="BFBFBF" w:themeFill="background1" w:themeFillShade="BF"/>
            <w:vAlign w:val="center"/>
          </w:tcPr>
          <w:p w14:paraId="546ABF55" w14:textId="20CCB24C" w:rsidR="00580E29" w:rsidRPr="00AA6FFF" w:rsidRDefault="00580E29" w:rsidP="00580E29">
            <w:pPr>
              <w:spacing w:after="0" w:line="240" w:lineRule="auto"/>
              <w:jc w:val="both"/>
              <w:rPr>
                <w:rFonts w:ascii="Verdana" w:hAnsi="Verdana"/>
                <w:b/>
                <w:bCs/>
                <w:sz w:val="20"/>
                <w:szCs w:val="20"/>
                <w:lang w:val="sl-SI"/>
              </w:rPr>
            </w:pPr>
            <w:r w:rsidRPr="5E7CF65B">
              <w:rPr>
                <w:rFonts w:ascii="Verdana" w:hAnsi="Verdana"/>
                <w:b/>
                <w:bCs/>
                <w:sz w:val="20"/>
                <w:szCs w:val="20"/>
                <w:lang w:val="sl-SI"/>
              </w:rPr>
              <w:lastRenderedPageBreak/>
              <w:t>D: Sheme za zagotavljanje kakovosti in standardi za okoljsko ravnanje</w:t>
            </w:r>
          </w:p>
        </w:tc>
      </w:tr>
      <w:tr w:rsidR="00580E29" w:rsidRPr="00570108" w14:paraId="6175DC78" w14:textId="77777777" w:rsidTr="00F80586">
        <w:trPr>
          <w:trHeight w:val="20"/>
          <w:jc w:val="center"/>
        </w:trPr>
        <w:tc>
          <w:tcPr>
            <w:tcW w:w="9694" w:type="dxa"/>
            <w:shd w:val="clear" w:color="auto" w:fill="F2F2F2" w:themeFill="background1" w:themeFillShade="F2"/>
            <w:vAlign w:val="center"/>
          </w:tcPr>
          <w:p w14:paraId="2804F69E" w14:textId="0DEE7842" w:rsidR="00580E29" w:rsidRPr="00DE5A36" w:rsidRDefault="00580E29" w:rsidP="00580E29">
            <w:pPr>
              <w:spacing w:after="0" w:line="240" w:lineRule="auto"/>
              <w:jc w:val="both"/>
              <w:rPr>
                <w:rFonts w:ascii="Verdana" w:hAnsi="Verdana"/>
                <w:sz w:val="20"/>
                <w:szCs w:val="20"/>
                <w:lang w:val="sl-SI"/>
              </w:rPr>
            </w:pPr>
            <w:r>
              <w:rPr>
                <w:rFonts w:ascii="Verdana" w:hAnsi="Verdana"/>
                <w:i/>
                <w:noProof/>
                <w:sz w:val="20"/>
                <w:szCs w:val="20"/>
                <w:lang w:val="sl-SI"/>
              </w:rPr>
              <w:t>/</w:t>
            </w:r>
          </w:p>
        </w:tc>
      </w:tr>
    </w:tbl>
    <w:p w14:paraId="1B7C18E7" w14:textId="49A1662D" w:rsidR="002E4DB2" w:rsidRDefault="00B600A0" w:rsidP="00B600A0">
      <w:pPr>
        <w:tabs>
          <w:tab w:val="left" w:pos="2400"/>
        </w:tabs>
        <w:spacing w:after="0" w:line="240" w:lineRule="auto"/>
        <w:rPr>
          <w:rFonts w:ascii="Verdana" w:hAnsi="Verdana"/>
          <w:b/>
          <w:sz w:val="20"/>
          <w:szCs w:val="20"/>
          <w:lang w:val="sl-SI"/>
        </w:rPr>
      </w:pPr>
      <w:r>
        <w:rPr>
          <w:rFonts w:ascii="Verdana" w:hAnsi="Verdana"/>
          <w:b/>
          <w:sz w:val="20"/>
          <w:szCs w:val="20"/>
          <w:lang w:val="sl-SI"/>
        </w:rPr>
        <w:tab/>
      </w:r>
    </w:p>
    <w:p w14:paraId="4FD9B64C" w14:textId="4FE2072C" w:rsidR="00B600A0" w:rsidRDefault="00B600A0" w:rsidP="00B600A0">
      <w:pPr>
        <w:tabs>
          <w:tab w:val="left" w:pos="2400"/>
        </w:tabs>
        <w:spacing w:after="0" w:line="240" w:lineRule="auto"/>
        <w:rPr>
          <w:rFonts w:ascii="Verdana" w:hAnsi="Verdana"/>
          <w:b/>
          <w:sz w:val="20"/>
          <w:szCs w:val="20"/>
          <w:lang w:val="sl-SI"/>
        </w:rPr>
      </w:pPr>
    </w:p>
    <w:p w14:paraId="7D7B6C84" w14:textId="77777777" w:rsidR="00B600A0" w:rsidRDefault="00B600A0" w:rsidP="00B600A0">
      <w:pPr>
        <w:tabs>
          <w:tab w:val="left" w:pos="2400"/>
        </w:tabs>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9"/>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757395" w14:paraId="14B99B49" w14:textId="77777777" w:rsidTr="00F80586">
        <w:trPr>
          <w:trHeight w:val="20"/>
          <w:jc w:val="center"/>
        </w:trPr>
        <w:tc>
          <w:tcPr>
            <w:tcW w:w="9694" w:type="dxa"/>
            <w:gridSpan w:val="2"/>
            <w:shd w:val="clear" w:color="auto" w:fill="BFBFBF" w:themeFill="background1" w:themeFillShade="BF"/>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757395" w14:paraId="16AED307" w14:textId="77777777" w:rsidTr="00F80586">
        <w:trPr>
          <w:trHeight w:val="20"/>
          <w:jc w:val="center"/>
        </w:trPr>
        <w:tc>
          <w:tcPr>
            <w:tcW w:w="4114" w:type="dxa"/>
            <w:shd w:val="clear" w:color="auto" w:fill="BFBFBF" w:themeFill="background1" w:themeFillShade="BF"/>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2F2F2" w:themeFill="background1" w:themeFillShade="F2"/>
            <w:vAlign w:val="center"/>
          </w:tcPr>
          <w:p w14:paraId="74DB14D5" w14:textId="77777777" w:rsidR="001713C2" w:rsidRPr="001713C2" w:rsidRDefault="001713C2" w:rsidP="001713C2">
            <w:pPr>
              <w:spacing w:after="0" w:line="240" w:lineRule="auto"/>
              <w:jc w:val="both"/>
              <w:rPr>
                <w:rFonts w:ascii="Verdana" w:hAnsi="Verdana"/>
                <w:sz w:val="20"/>
                <w:szCs w:val="20"/>
                <w:lang w:val="sl-SI"/>
              </w:rPr>
            </w:pPr>
            <w:r w:rsidRPr="001713C2">
              <w:rPr>
                <w:rFonts w:ascii="Verdana" w:hAnsi="Verdana"/>
                <w:sz w:val="20"/>
                <w:szCs w:val="20"/>
                <w:lang w:val="sl-SI"/>
              </w:rPr>
              <w:t>Merilo za izbor najugodnejšega ponudnika (M) je ekonomsko najugodnejša ponudba, ki se, ob izpolnjevanju vseh pogojev iz dokumentacije naročila, izračuna na način:</w:t>
            </w:r>
          </w:p>
          <w:p w14:paraId="13BB1835" w14:textId="77777777" w:rsidR="001713C2" w:rsidRPr="001713C2" w:rsidRDefault="001713C2" w:rsidP="001713C2">
            <w:pPr>
              <w:spacing w:after="0" w:line="240" w:lineRule="auto"/>
              <w:jc w:val="both"/>
              <w:rPr>
                <w:rFonts w:ascii="Verdana" w:hAnsi="Verdana"/>
                <w:sz w:val="20"/>
                <w:szCs w:val="20"/>
                <w:lang w:val="sl-SI"/>
              </w:rPr>
            </w:pPr>
          </w:p>
          <w:p w14:paraId="0B9C613B" w14:textId="0C4B569D" w:rsidR="001713C2" w:rsidRPr="001713C2" w:rsidRDefault="001713C2" w:rsidP="001713C2">
            <w:pPr>
              <w:spacing w:after="0" w:line="240" w:lineRule="auto"/>
              <w:jc w:val="both"/>
              <w:rPr>
                <w:rFonts w:ascii="Verdana" w:hAnsi="Verdana"/>
                <w:b/>
                <w:bCs/>
                <w:sz w:val="20"/>
                <w:szCs w:val="20"/>
                <w:lang w:val="sl-SI"/>
              </w:rPr>
            </w:pPr>
            <w:r w:rsidRPr="001713C2">
              <w:rPr>
                <w:rFonts w:ascii="Verdana" w:hAnsi="Verdana"/>
                <w:b/>
                <w:bCs/>
                <w:sz w:val="20"/>
                <w:szCs w:val="20"/>
                <w:lang w:val="sl-SI"/>
              </w:rPr>
              <w:t>M = C * (1 - (Mer1 + Mer2 + Mer3)/100)</w:t>
            </w:r>
          </w:p>
          <w:p w14:paraId="65178470" w14:textId="77777777" w:rsidR="001713C2" w:rsidRDefault="001713C2" w:rsidP="001713C2">
            <w:pPr>
              <w:spacing w:after="0" w:line="240" w:lineRule="auto"/>
              <w:jc w:val="both"/>
              <w:rPr>
                <w:rFonts w:ascii="Verdana" w:hAnsi="Verdana"/>
                <w:sz w:val="20"/>
                <w:szCs w:val="20"/>
                <w:lang w:val="sl-SI"/>
              </w:rPr>
            </w:pPr>
          </w:p>
          <w:p w14:paraId="67F62FBD" w14:textId="0A5474F5" w:rsidR="00A63247" w:rsidRDefault="001713C2" w:rsidP="001713C2">
            <w:pPr>
              <w:spacing w:after="0" w:line="240" w:lineRule="auto"/>
              <w:jc w:val="both"/>
              <w:rPr>
                <w:rFonts w:ascii="Verdana" w:hAnsi="Verdana"/>
                <w:sz w:val="20"/>
                <w:szCs w:val="20"/>
                <w:lang w:val="sl-SI"/>
              </w:rPr>
            </w:pPr>
            <w:r w:rsidRPr="001713C2">
              <w:rPr>
                <w:rFonts w:ascii="Verdana" w:hAnsi="Verdana"/>
                <w:sz w:val="20"/>
                <w:szCs w:val="20"/>
                <w:lang w:val="sl-SI"/>
              </w:rPr>
              <w:t>pri čemer oznake v formuli pomenijo:</w:t>
            </w:r>
          </w:p>
          <w:p w14:paraId="30B0EF6B" w14:textId="0EDDBA82" w:rsidR="001713C2" w:rsidRDefault="001713C2" w:rsidP="001713C2">
            <w:pPr>
              <w:spacing w:after="0" w:line="240" w:lineRule="auto"/>
              <w:jc w:val="both"/>
              <w:rPr>
                <w:rFonts w:ascii="Verdana" w:hAnsi="Verdana"/>
                <w:sz w:val="20"/>
                <w:szCs w:val="20"/>
                <w:lang w:val="sl-SI"/>
              </w:rPr>
            </w:pPr>
          </w:p>
          <w:p w14:paraId="6B48D083" w14:textId="5CC16E0C" w:rsidR="001713C2" w:rsidRDefault="001713C2" w:rsidP="001713C2">
            <w:pPr>
              <w:spacing w:after="0" w:line="240" w:lineRule="auto"/>
              <w:jc w:val="both"/>
              <w:rPr>
                <w:rFonts w:ascii="Verdana" w:hAnsi="Verdana"/>
                <w:sz w:val="20"/>
                <w:szCs w:val="20"/>
                <w:lang w:val="sl-SI"/>
              </w:rPr>
            </w:pPr>
            <w:r>
              <w:rPr>
                <w:rFonts w:ascii="Verdana" w:hAnsi="Verdana"/>
                <w:sz w:val="20"/>
                <w:szCs w:val="20"/>
                <w:lang w:val="sl-SI"/>
              </w:rPr>
              <w:t>M – Ekonomsko najugodnejša ponudba</w:t>
            </w:r>
          </w:p>
          <w:p w14:paraId="03A7A831" w14:textId="4F949C17" w:rsidR="001713C2" w:rsidRDefault="001713C2" w:rsidP="001713C2">
            <w:pPr>
              <w:spacing w:after="0" w:line="240" w:lineRule="auto"/>
              <w:jc w:val="both"/>
              <w:rPr>
                <w:rFonts w:ascii="Verdana" w:hAnsi="Verdana"/>
                <w:sz w:val="20"/>
                <w:szCs w:val="20"/>
                <w:lang w:val="sl-SI"/>
              </w:rPr>
            </w:pPr>
            <w:r>
              <w:rPr>
                <w:rFonts w:ascii="Verdana" w:hAnsi="Verdana"/>
                <w:sz w:val="20"/>
                <w:szCs w:val="20"/>
                <w:lang w:val="sl-SI"/>
              </w:rPr>
              <w:t>C – Skupna ponudbena cena z DDV v evrih</w:t>
            </w:r>
          </w:p>
          <w:p w14:paraId="13350ADB" w14:textId="7FB7F25B" w:rsidR="001713C2" w:rsidRDefault="001713C2" w:rsidP="001713C2">
            <w:pPr>
              <w:spacing w:after="0" w:line="240" w:lineRule="auto"/>
              <w:jc w:val="both"/>
              <w:rPr>
                <w:rFonts w:ascii="Verdana" w:hAnsi="Verdana"/>
                <w:sz w:val="20"/>
                <w:szCs w:val="20"/>
                <w:lang w:val="sl-SI"/>
              </w:rPr>
            </w:pPr>
            <w:r>
              <w:rPr>
                <w:rFonts w:ascii="Verdana" w:hAnsi="Verdana"/>
                <w:sz w:val="20"/>
                <w:szCs w:val="20"/>
                <w:lang w:val="sl-SI"/>
              </w:rPr>
              <w:t xml:space="preserve">Mer1 – </w:t>
            </w:r>
            <w:r w:rsidR="00EF7194">
              <w:rPr>
                <w:rFonts w:ascii="Verdana" w:hAnsi="Verdana"/>
                <w:sz w:val="20"/>
                <w:szCs w:val="20"/>
                <w:lang w:val="sl-SI"/>
              </w:rPr>
              <w:t>Predlagani podatkovni viri</w:t>
            </w:r>
          </w:p>
          <w:p w14:paraId="13C758A4" w14:textId="6E2FC8D3" w:rsidR="001713C2" w:rsidRDefault="001713C2" w:rsidP="001713C2">
            <w:pPr>
              <w:spacing w:after="0" w:line="240" w:lineRule="auto"/>
              <w:jc w:val="both"/>
              <w:rPr>
                <w:rFonts w:ascii="Verdana" w:hAnsi="Verdana"/>
                <w:sz w:val="20"/>
                <w:szCs w:val="20"/>
                <w:lang w:val="sl-SI"/>
              </w:rPr>
            </w:pPr>
            <w:r>
              <w:rPr>
                <w:rFonts w:ascii="Verdana" w:hAnsi="Verdana"/>
                <w:sz w:val="20"/>
                <w:szCs w:val="20"/>
                <w:lang w:val="sl-SI"/>
              </w:rPr>
              <w:t>Mer2 –</w:t>
            </w:r>
            <w:r w:rsidR="00EF7194">
              <w:rPr>
                <w:rFonts w:ascii="Verdana" w:hAnsi="Verdana"/>
                <w:color w:val="FF0000"/>
                <w:sz w:val="20"/>
                <w:szCs w:val="20"/>
                <w:lang w:val="sl-SI"/>
              </w:rPr>
              <w:t xml:space="preserve"> </w:t>
            </w:r>
            <w:r w:rsidR="00192AB4">
              <w:rPr>
                <w:rFonts w:ascii="Verdana" w:hAnsi="Verdana"/>
                <w:sz w:val="20"/>
                <w:szCs w:val="20"/>
                <w:lang w:val="sl-SI"/>
              </w:rPr>
              <w:t>Predlagane metodološke rešitve</w:t>
            </w:r>
          </w:p>
          <w:p w14:paraId="282E8468" w14:textId="1F6E26C9" w:rsidR="001713C2" w:rsidRDefault="001713C2" w:rsidP="001713C2">
            <w:pPr>
              <w:spacing w:after="0" w:line="240" w:lineRule="auto"/>
              <w:jc w:val="both"/>
              <w:rPr>
                <w:rFonts w:ascii="Verdana" w:hAnsi="Verdana"/>
                <w:sz w:val="20"/>
                <w:szCs w:val="20"/>
                <w:lang w:val="sl-SI"/>
              </w:rPr>
            </w:pPr>
            <w:r>
              <w:rPr>
                <w:rFonts w:ascii="Verdana" w:hAnsi="Verdana"/>
                <w:sz w:val="20"/>
                <w:szCs w:val="20"/>
                <w:lang w:val="sl-SI"/>
              </w:rPr>
              <w:t xml:space="preserve">Mer3 – </w:t>
            </w:r>
            <w:r w:rsidR="004C33FF">
              <w:rPr>
                <w:rFonts w:ascii="Verdana" w:hAnsi="Verdana"/>
                <w:sz w:val="20"/>
                <w:szCs w:val="20"/>
                <w:lang w:val="sl-SI"/>
              </w:rPr>
              <w:t>Ocena referenčnih projektov</w:t>
            </w:r>
          </w:p>
          <w:p w14:paraId="768E0534" w14:textId="416A99C5" w:rsidR="001713C2" w:rsidRDefault="001713C2" w:rsidP="001713C2">
            <w:pPr>
              <w:spacing w:after="0" w:line="240" w:lineRule="auto"/>
              <w:jc w:val="both"/>
              <w:rPr>
                <w:rFonts w:ascii="Verdana" w:hAnsi="Verdana"/>
                <w:sz w:val="20"/>
                <w:szCs w:val="20"/>
                <w:lang w:val="sl-SI"/>
              </w:rPr>
            </w:pPr>
          </w:p>
          <w:p w14:paraId="156DCD1A" w14:textId="77777777" w:rsidR="001713C2" w:rsidRDefault="001713C2" w:rsidP="001713C2">
            <w:pPr>
              <w:spacing w:after="0" w:line="240" w:lineRule="auto"/>
              <w:jc w:val="both"/>
              <w:rPr>
                <w:rFonts w:ascii="Verdana" w:hAnsi="Verdana"/>
                <w:sz w:val="20"/>
                <w:szCs w:val="20"/>
                <w:lang w:val="sl-SI"/>
              </w:rPr>
            </w:pPr>
            <w:r w:rsidRPr="001713C2">
              <w:rPr>
                <w:rFonts w:ascii="Verdana" w:hAnsi="Verdana"/>
                <w:b/>
                <w:bCs/>
                <w:sz w:val="20"/>
                <w:szCs w:val="20"/>
                <w:lang w:val="sl-SI"/>
              </w:rPr>
              <w:t>Najugodnejši ponudnik je tisti z najnižjo vrednostjo M.</w:t>
            </w:r>
            <w:r w:rsidRPr="001713C2">
              <w:rPr>
                <w:rFonts w:ascii="Verdana" w:hAnsi="Verdana"/>
                <w:sz w:val="20"/>
                <w:szCs w:val="20"/>
                <w:lang w:val="sl-SI"/>
              </w:rPr>
              <w:t xml:space="preserve"> </w:t>
            </w:r>
          </w:p>
          <w:p w14:paraId="3F9262AC" w14:textId="77777777" w:rsidR="001713C2" w:rsidRDefault="001713C2" w:rsidP="001713C2">
            <w:pPr>
              <w:spacing w:after="0" w:line="240" w:lineRule="auto"/>
              <w:jc w:val="both"/>
              <w:rPr>
                <w:rFonts w:ascii="Verdana" w:hAnsi="Verdana"/>
                <w:sz w:val="20"/>
                <w:szCs w:val="20"/>
                <w:lang w:val="sl-SI"/>
              </w:rPr>
            </w:pPr>
          </w:p>
          <w:p w14:paraId="4C91BE1C" w14:textId="625315B8" w:rsidR="00C71E9E" w:rsidRDefault="001713C2" w:rsidP="003C6FC2">
            <w:pPr>
              <w:spacing w:after="0" w:line="240" w:lineRule="auto"/>
              <w:jc w:val="both"/>
              <w:rPr>
                <w:rFonts w:ascii="Verdana" w:hAnsi="Verdana"/>
                <w:sz w:val="20"/>
                <w:szCs w:val="20"/>
                <w:lang w:val="sl-SI"/>
              </w:rPr>
            </w:pPr>
            <w:r w:rsidRPr="001713C2">
              <w:rPr>
                <w:rFonts w:ascii="Verdana" w:hAnsi="Verdana"/>
                <w:sz w:val="20"/>
                <w:szCs w:val="20"/>
                <w:lang w:val="sl-SI"/>
              </w:rPr>
              <w:t>Za vrednotenje meril bo naročnik s sklepom imenoval 3 člansko komisijo.</w:t>
            </w:r>
          </w:p>
          <w:p w14:paraId="64704741" w14:textId="0058A850" w:rsidR="00C71E9E" w:rsidRDefault="00C71E9E" w:rsidP="003C6FC2">
            <w:pPr>
              <w:spacing w:after="0" w:line="240" w:lineRule="auto"/>
              <w:jc w:val="both"/>
              <w:rPr>
                <w:rFonts w:ascii="Verdana" w:hAnsi="Verdana"/>
                <w:sz w:val="20"/>
                <w:szCs w:val="20"/>
                <w:lang w:val="sl-SI"/>
              </w:rPr>
            </w:pPr>
          </w:p>
          <w:p w14:paraId="1DD770CC" w14:textId="68138A55" w:rsidR="00B660BB" w:rsidRPr="00245957" w:rsidRDefault="00EF7194" w:rsidP="00B660BB">
            <w:pPr>
              <w:spacing w:after="0" w:line="240" w:lineRule="auto"/>
              <w:jc w:val="both"/>
              <w:rPr>
                <w:rFonts w:ascii="Verdana" w:hAnsi="Verdana"/>
                <w:b/>
                <w:bCs/>
                <w:sz w:val="20"/>
                <w:szCs w:val="20"/>
                <w:lang w:val="sl-SI"/>
              </w:rPr>
            </w:pPr>
            <w:r>
              <w:rPr>
                <w:rFonts w:ascii="Verdana" w:hAnsi="Verdana"/>
                <w:b/>
                <w:bCs/>
                <w:sz w:val="20"/>
                <w:szCs w:val="20"/>
                <w:lang w:val="sl-SI"/>
              </w:rPr>
              <w:t>Mer1</w:t>
            </w:r>
            <w:r w:rsidR="00812859">
              <w:rPr>
                <w:rFonts w:ascii="Verdana" w:hAnsi="Verdana"/>
                <w:b/>
                <w:bCs/>
                <w:sz w:val="20"/>
                <w:szCs w:val="20"/>
                <w:lang w:val="sl-SI"/>
              </w:rPr>
              <w:t>a in Mer1b</w:t>
            </w:r>
            <w:r w:rsidR="00B660BB" w:rsidRPr="00245957">
              <w:rPr>
                <w:rFonts w:ascii="Verdana" w:hAnsi="Verdana"/>
                <w:b/>
                <w:bCs/>
                <w:sz w:val="20"/>
                <w:szCs w:val="20"/>
                <w:lang w:val="sl-SI"/>
              </w:rPr>
              <w:t xml:space="preserve">: </w:t>
            </w:r>
            <w:r w:rsidR="00C71E9E">
              <w:rPr>
                <w:rFonts w:ascii="Verdana" w:hAnsi="Verdana"/>
                <w:b/>
                <w:bCs/>
                <w:sz w:val="20"/>
                <w:szCs w:val="20"/>
                <w:lang w:val="sl-SI"/>
              </w:rPr>
              <w:t>Predlagani podatkovni viri</w:t>
            </w:r>
            <w:r w:rsidR="00D10AD0">
              <w:rPr>
                <w:rFonts w:ascii="Verdana" w:hAnsi="Verdana"/>
                <w:b/>
                <w:bCs/>
                <w:sz w:val="20"/>
                <w:szCs w:val="20"/>
                <w:lang w:val="sl-SI"/>
              </w:rPr>
              <w:t xml:space="preserve"> (</w:t>
            </w:r>
            <w:r w:rsidR="00FB4D96">
              <w:rPr>
                <w:rFonts w:ascii="Verdana" w:hAnsi="Verdana"/>
                <w:b/>
                <w:bCs/>
                <w:sz w:val="20"/>
                <w:szCs w:val="20"/>
                <w:lang w:val="sl-SI"/>
              </w:rPr>
              <w:t>največje</w:t>
            </w:r>
            <w:r w:rsidR="009F2007">
              <w:rPr>
                <w:rFonts w:ascii="Verdana" w:hAnsi="Verdana"/>
                <w:b/>
                <w:bCs/>
                <w:sz w:val="20"/>
                <w:szCs w:val="20"/>
                <w:lang w:val="sl-SI"/>
              </w:rPr>
              <w:t xml:space="preserve"> </w:t>
            </w:r>
            <w:r w:rsidR="006426FB">
              <w:rPr>
                <w:rFonts w:ascii="Verdana" w:hAnsi="Verdana"/>
                <w:b/>
                <w:bCs/>
                <w:sz w:val="20"/>
                <w:szCs w:val="20"/>
                <w:lang w:val="sl-SI"/>
              </w:rPr>
              <w:t xml:space="preserve">možno </w:t>
            </w:r>
            <w:r w:rsidR="009F2007">
              <w:rPr>
                <w:rFonts w:ascii="Verdana" w:hAnsi="Verdana"/>
                <w:b/>
                <w:bCs/>
                <w:sz w:val="20"/>
                <w:szCs w:val="20"/>
                <w:lang w:val="sl-SI"/>
              </w:rPr>
              <w:t>število</w:t>
            </w:r>
            <w:r w:rsidR="006426FB">
              <w:rPr>
                <w:rFonts w:ascii="Verdana" w:hAnsi="Verdana"/>
                <w:b/>
                <w:bCs/>
                <w:sz w:val="20"/>
                <w:szCs w:val="20"/>
                <w:lang w:val="sl-SI"/>
              </w:rPr>
              <w:t xml:space="preserve"> podeljenih točk je </w:t>
            </w:r>
            <w:r w:rsidR="00913170">
              <w:rPr>
                <w:rFonts w:ascii="Verdana" w:hAnsi="Verdana"/>
                <w:b/>
                <w:bCs/>
                <w:sz w:val="20"/>
                <w:szCs w:val="20"/>
                <w:lang w:val="sl-SI"/>
              </w:rPr>
              <w:t>12</w:t>
            </w:r>
            <w:r w:rsidR="00D10AD0">
              <w:rPr>
                <w:rFonts w:ascii="Verdana" w:hAnsi="Verdana"/>
                <w:b/>
                <w:bCs/>
                <w:sz w:val="20"/>
                <w:szCs w:val="20"/>
                <w:lang w:val="sl-SI"/>
              </w:rPr>
              <w:t>)</w:t>
            </w:r>
          </w:p>
          <w:p w14:paraId="6D0EF116" w14:textId="77777777" w:rsidR="00B660BB" w:rsidRPr="00245957" w:rsidRDefault="00B660BB" w:rsidP="00B660BB">
            <w:pPr>
              <w:spacing w:after="0" w:line="240" w:lineRule="auto"/>
              <w:jc w:val="both"/>
              <w:rPr>
                <w:rFonts w:ascii="Verdana" w:hAnsi="Verdana"/>
                <w:b/>
                <w:bCs/>
                <w:sz w:val="20"/>
                <w:szCs w:val="20"/>
                <w:lang w:val="sl-SI"/>
              </w:rPr>
            </w:pPr>
          </w:p>
          <w:p w14:paraId="53EADCB8" w14:textId="1A13A518" w:rsidR="007164EB" w:rsidRDefault="00812859" w:rsidP="00B660BB">
            <w:pPr>
              <w:spacing w:after="0" w:line="240" w:lineRule="auto"/>
              <w:jc w:val="both"/>
              <w:rPr>
                <w:rFonts w:ascii="Verdana" w:hAnsi="Verdana"/>
                <w:sz w:val="20"/>
                <w:szCs w:val="20"/>
                <w:lang w:val="sl-SI"/>
              </w:rPr>
            </w:pPr>
            <w:r w:rsidRPr="00812859">
              <w:rPr>
                <w:rFonts w:ascii="Verdana" w:hAnsi="Verdana"/>
                <w:b/>
                <w:sz w:val="20"/>
                <w:szCs w:val="20"/>
                <w:lang w:val="sl-SI"/>
              </w:rPr>
              <w:t>Mer1a:</w:t>
            </w:r>
            <w:r>
              <w:rPr>
                <w:rFonts w:ascii="Verdana" w:hAnsi="Verdana"/>
                <w:sz w:val="20"/>
                <w:szCs w:val="20"/>
                <w:lang w:val="sl-SI"/>
              </w:rPr>
              <w:t xml:space="preserve"> </w:t>
            </w:r>
            <w:r w:rsidR="00B660BB" w:rsidRPr="00245957">
              <w:rPr>
                <w:rFonts w:ascii="Verdana" w:hAnsi="Verdana"/>
                <w:sz w:val="20"/>
                <w:szCs w:val="20"/>
                <w:lang w:val="sl-SI"/>
              </w:rPr>
              <w:t xml:space="preserve">Ponudnik naj našteje </w:t>
            </w:r>
            <w:r w:rsidR="00C71E9E">
              <w:rPr>
                <w:rFonts w:ascii="Verdana" w:hAnsi="Verdana"/>
                <w:sz w:val="20"/>
                <w:szCs w:val="20"/>
                <w:lang w:val="sl-SI"/>
              </w:rPr>
              <w:t>predlagane podatkovne vire, ki bi jih uporabil glede na vsebinske in tehnične zahteve</w:t>
            </w:r>
            <w:r w:rsidR="006B13C9">
              <w:rPr>
                <w:rFonts w:ascii="Verdana" w:hAnsi="Verdana"/>
                <w:sz w:val="20"/>
                <w:szCs w:val="20"/>
                <w:lang w:val="sl-SI"/>
              </w:rPr>
              <w:t xml:space="preserve"> v kateri koli fazi projekta</w:t>
            </w:r>
            <w:r w:rsidR="00C71E9E">
              <w:rPr>
                <w:rFonts w:ascii="Verdana" w:hAnsi="Verdana"/>
                <w:sz w:val="20"/>
                <w:szCs w:val="20"/>
                <w:lang w:val="sl-SI"/>
              </w:rPr>
              <w:t xml:space="preserve">. Prednost imajo nacionalni, regionalni ali globalni podatkovni viri, ki so </w:t>
            </w:r>
            <w:r w:rsidR="00C71E9E" w:rsidRPr="00925209">
              <w:rPr>
                <w:rFonts w:ascii="Verdana" w:hAnsi="Verdana"/>
                <w:sz w:val="20"/>
                <w:szCs w:val="20"/>
                <w:lang w:val="sl-SI"/>
              </w:rPr>
              <w:t xml:space="preserve">brezplačni, </w:t>
            </w:r>
            <w:r w:rsidR="00925209">
              <w:rPr>
                <w:rFonts w:ascii="Verdana" w:hAnsi="Verdana"/>
                <w:sz w:val="20"/>
                <w:szCs w:val="20"/>
                <w:lang w:val="sl-SI"/>
              </w:rPr>
              <w:t>odprti</w:t>
            </w:r>
            <w:r w:rsidR="00C71E9E" w:rsidRPr="00925209">
              <w:rPr>
                <w:rFonts w:ascii="Verdana" w:hAnsi="Verdana"/>
                <w:sz w:val="20"/>
                <w:szCs w:val="20"/>
                <w:lang w:val="sl-SI"/>
              </w:rPr>
              <w:t xml:space="preserve"> in </w:t>
            </w:r>
            <w:r w:rsidR="00C71E9E" w:rsidRPr="008B2024">
              <w:rPr>
                <w:rFonts w:ascii="Verdana" w:hAnsi="Verdana"/>
                <w:sz w:val="20"/>
                <w:szCs w:val="20"/>
                <w:lang w:val="sl-SI"/>
              </w:rPr>
              <w:t>trajnostno dostopni</w:t>
            </w:r>
            <w:r w:rsidR="00D10AD0" w:rsidRPr="008B2024">
              <w:rPr>
                <w:rFonts w:ascii="Verdana" w:hAnsi="Verdana"/>
                <w:sz w:val="20"/>
                <w:szCs w:val="20"/>
                <w:lang w:val="sl-SI"/>
              </w:rPr>
              <w:t xml:space="preserve"> ter imajo časovno serijo zajema </w:t>
            </w:r>
            <w:r w:rsidR="001C7FDE" w:rsidRPr="00307C87">
              <w:rPr>
                <w:rFonts w:ascii="Verdana" w:hAnsi="Verdana"/>
                <w:sz w:val="20"/>
                <w:szCs w:val="20"/>
                <w:lang w:val="sl-SI"/>
              </w:rPr>
              <w:t>vsaj</w:t>
            </w:r>
            <w:r w:rsidR="009C4F4B">
              <w:rPr>
                <w:rFonts w:ascii="Verdana" w:hAnsi="Verdana"/>
                <w:sz w:val="20"/>
                <w:szCs w:val="20"/>
                <w:lang w:val="sl-SI"/>
              </w:rPr>
              <w:t xml:space="preserve"> za zadnjih</w:t>
            </w:r>
            <w:r w:rsidR="001C7FDE" w:rsidRPr="00307C87">
              <w:rPr>
                <w:rFonts w:ascii="Verdana" w:hAnsi="Verdana"/>
                <w:sz w:val="20"/>
                <w:szCs w:val="20"/>
                <w:lang w:val="sl-SI"/>
              </w:rPr>
              <w:t xml:space="preserve"> </w:t>
            </w:r>
            <w:r w:rsidR="00307C87">
              <w:rPr>
                <w:rFonts w:ascii="Verdana" w:hAnsi="Verdana"/>
                <w:sz w:val="20"/>
                <w:szCs w:val="20"/>
                <w:lang w:val="sl-SI"/>
              </w:rPr>
              <w:t>20</w:t>
            </w:r>
            <w:r w:rsidR="00D10AD0" w:rsidRPr="00307C87">
              <w:rPr>
                <w:rFonts w:ascii="Verdana" w:hAnsi="Verdana"/>
                <w:sz w:val="20"/>
                <w:szCs w:val="20"/>
                <w:lang w:val="sl-SI"/>
              </w:rPr>
              <w:t xml:space="preserve"> let</w:t>
            </w:r>
            <w:r w:rsidR="00C71E9E" w:rsidRPr="00307C87">
              <w:rPr>
                <w:rFonts w:ascii="Verdana" w:hAnsi="Verdana"/>
                <w:sz w:val="20"/>
                <w:szCs w:val="20"/>
                <w:lang w:val="sl-SI"/>
              </w:rPr>
              <w:t>.</w:t>
            </w:r>
            <w:r w:rsidR="007E333A">
              <w:rPr>
                <w:rFonts w:ascii="Verdana" w:hAnsi="Verdana"/>
                <w:sz w:val="20"/>
                <w:szCs w:val="20"/>
                <w:lang w:val="sl-SI"/>
              </w:rPr>
              <w:t xml:space="preserve"> Kot podatkovni vir imajo prednost podatki programa Evropske unije za opazovanje Zemlje Copernicus. </w:t>
            </w:r>
            <w:r w:rsidR="009F2007">
              <w:rPr>
                <w:rFonts w:ascii="Verdana" w:hAnsi="Verdana"/>
                <w:sz w:val="20"/>
                <w:szCs w:val="20"/>
                <w:lang w:val="sl-SI"/>
              </w:rPr>
              <w:t xml:space="preserve">Ponudnik lahko našteje do pet podatkovnih virov. </w:t>
            </w:r>
            <w:r w:rsidR="00925209">
              <w:rPr>
                <w:rFonts w:ascii="Verdana" w:hAnsi="Verdana"/>
                <w:sz w:val="20"/>
                <w:szCs w:val="20"/>
                <w:lang w:val="sl-SI"/>
              </w:rPr>
              <w:t>Za vsak podatkovni vir, ki</w:t>
            </w:r>
            <w:r w:rsidR="00B91FCB">
              <w:rPr>
                <w:rFonts w:ascii="Verdana" w:hAnsi="Verdana"/>
                <w:sz w:val="20"/>
                <w:szCs w:val="20"/>
                <w:lang w:val="sl-SI"/>
              </w:rPr>
              <w:t xml:space="preserve"> ustreza </w:t>
            </w:r>
            <w:r w:rsidR="00614007">
              <w:rPr>
                <w:rFonts w:ascii="Verdana" w:hAnsi="Verdana"/>
                <w:sz w:val="20"/>
                <w:szCs w:val="20"/>
                <w:lang w:val="sl-SI"/>
              </w:rPr>
              <w:t>zahtevam v celoti</w:t>
            </w:r>
            <w:r w:rsidR="007E333A">
              <w:rPr>
                <w:rFonts w:ascii="Verdana" w:hAnsi="Verdana"/>
                <w:sz w:val="20"/>
                <w:szCs w:val="20"/>
                <w:lang w:val="sl-SI"/>
              </w:rPr>
              <w:t xml:space="preserve"> (dostopnost, časovna dolžina, program Copernicus)</w:t>
            </w:r>
            <w:r w:rsidR="00614007">
              <w:rPr>
                <w:rFonts w:ascii="Verdana" w:hAnsi="Verdana"/>
                <w:sz w:val="20"/>
                <w:szCs w:val="20"/>
                <w:lang w:val="sl-SI"/>
              </w:rPr>
              <w:t>, se podeli</w:t>
            </w:r>
            <w:r w:rsidR="006B13C9">
              <w:rPr>
                <w:rFonts w:ascii="Verdana" w:hAnsi="Verdana"/>
                <w:sz w:val="20"/>
                <w:szCs w:val="20"/>
                <w:lang w:val="sl-SI"/>
              </w:rPr>
              <w:t>ta 2</w:t>
            </w:r>
            <w:r w:rsidR="00B91FCB">
              <w:rPr>
                <w:rFonts w:ascii="Verdana" w:hAnsi="Verdana"/>
                <w:sz w:val="20"/>
                <w:szCs w:val="20"/>
                <w:lang w:val="sl-SI"/>
              </w:rPr>
              <w:t xml:space="preserve"> </w:t>
            </w:r>
            <w:r w:rsidR="006B13C9">
              <w:rPr>
                <w:rFonts w:ascii="Verdana" w:hAnsi="Verdana"/>
                <w:sz w:val="20"/>
                <w:szCs w:val="20"/>
                <w:lang w:val="sl-SI"/>
              </w:rPr>
              <w:t>točki</w:t>
            </w:r>
            <w:r w:rsidR="00B91FCB">
              <w:rPr>
                <w:rFonts w:ascii="Verdana" w:hAnsi="Verdana"/>
                <w:sz w:val="20"/>
                <w:szCs w:val="20"/>
                <w:lang w:val="sl-SI"/>
              </w:rPr>
              <w:t xml:space="preserve">. </w:t>
            </w:r>
            <w:r w:rsidR="006B13C9">
              <w:rPr>
                <w:rFonts w:ascii="Verdana" w:hAnsi="Verdana"/>
                <w:sz w:val="20"/>
                <w:szCs w:val="20"/>
                <w:lang w:val="sl-SI"/>
              </w:rPr>
              <w:t>Če ustreza dvema zahtevama, 1 točka</w:t>
            </w:r>
            <w:r w:rsidR="00B91FCB">
              <w:rPr>
                <w:rFonts w:ascii="Verdana" w:hAnsi="Verdana"/>
                <w:sz w:val="20"/>
                <w:szCs w:val="20"/>
                <w:lang w:val="sl-SI"/>
              </w:rPr>
              <w:t xml:space="preserve">. </w:t>
            </w:r>
            <w:r w:rsidR="006B13C9">
              <w:rPr>
                <w:rFonts w:ascii="Verdana" w:hAnsi="Verdana"/>
                <w:sz w:val="20"/>
                <w:szCs w:val="20"/>
                <w:lang w:val="sl-SI"/>
              </w:rPr>
              <w:t>Če ustreza smo eni ali nobeni zahtevi, 0 točk.</w:t>
            </w:r>
          </w:p>
          <w:p w14:paraId="01FA86E8" w14:textId="77777777" w:rsidR="007164EB" w:rsidRDefault="007164EB" w:rsidP="00B660BB">
            <w:pPr>
              <w:spacing w:after="0" w:line="240" w:lineRule="auto"/>
              <w:jc w:val="both"/>
              <w:rPr>
                <w:rFonts w:ascii="Verdana" w:hAnsi="Verdana"/>
                <w:sz w:val="20"/>
                <w:szCs w:val="20"/>
                <w:lang w:val="sl-SI"/>
              </w:rPr>
            </w:pPr>
          </w:p>
          <w:p w14:paraId="1FC60123" w14:textId="1556564A" w:rsidR="00C71E9E" w:rsidRDefault="00812859" w:rsidP="00B660BB">
            <w:pPr>
              <w:spacing w:after="0" w:line="240" w:lineRule="auto"/>
              <w:jc w:val="both"/>
              <w:rPr>
                <w:rFonts w:ascii="Verdana" w:hAnsi="Verdana"/>
                <w:sz w:val="20"/>
                <w:szCs w:val="20"/>
                <w:lang w:val="sl-SI"/>
              </w:rPr>
            </w:pPr>
            <w:r w:rsidRPr="00812859">
              <w:rPr>
                <w:rFonts w:ascii="Verdana" w:hAnsi="Verdana"/>
                <w:b/>
                <w:sz w:val="20"/>
                <w:szCs w:val="20"/>
                <w:lang w:val="sl-SI"/>
              </w:rPr>
              <w:lastRenderedPageBreak/>
              <w:t>Mer 1b:</w:t>
            </w:r>
            <w:r w:rsidR="00795749">
              <w:rPr>
                <w:rFonts w:ascii="Verdana" w:hAnsi="Verdana"/>
                <w:b/>
                <w:sz w:val="20"/>
                <w:szCs w:val="20"/>
                <w:lang w:val="sl-SI"/>
              </w:rPr>
              <w:t xml:space="preserve"> </w:t>
            </w:r>
            <w:r w:rsidR="00C71E9E" w:rsidRPr="00E072FC">
              <w:rPr>
                <w:rFonts w:ascii="Verdana" w:hAnsi="Verdana"/>
                <w:sz w:val="20"/>
                <w:szCs w:val="20"/>
                <w:lang w:val="sl-SI"/>
              </w:rPr>
              <w:t>Ponudnik lahko, če oceni, da bi to bistveno izboljšalo kakovost končnega rezultata, predlaga tudi stroškovno ugodne podatkovne vire</w:t>
            </w:r>
            <w:r w:rsidR="00970A5A">
              <w:rPr>
                <w:rFonts w:ascii="Verdana" w:hAnsi="Verdana"/>
                <w:sz w:val="20"/>
                <w:szCs w:val="20"/>
                <w:lang w:val="sl-SI"/>
              </w:rPr>
              <w:t xml:space="preserve"> (največ 3)</w:t>
            </w:r>
            <w:r w:rsidR="00C71E9E" w:rsidRPr="00E072FC">
              <w:rPr>
                <w:rFonts w:ascii="Verdana" w:hAnsi="Verdana"/>
                <w:sz w:val="20"/>
                <w:szCs w:val="20"/>
                <w:lang w:val="sl-SI"/>
              </w:rPr>
              <w:t>, katerih znesek pridobitve na letni ravni ne presega 5.000,00 EUR brez DDV</w:t>
            </w:r>
            <w:r w:rsidR="00970A5A">
              <w:rPr>
                <w:rFonts w:ascii="Verdana" w:hAnsi="Verdana"/>
                <w:sz w:val="20"/>
                <w:szCs w:val="20"/>
                <w:lang w:val="sl-SI"/>
              </w:rPr>
              <w:t xml:space="preserve"> (za posamezni vir)</w:t>
            </w:r>
            <w:r w:rsidR="00C71E9E" w:rsidRPr="00E072FC">
              <w:rPr>
                <w:rFonts w:ascii="Verdana" w:hAnsi="Verdana"/>
                <w:sz w:val="20"/>
                <w:szCs w:val="20"/>
                <w:lang w:val="sl-SI"/>
              </w:rPr>
              <w:t>.</w:t>
            </w:r>
            <w:r w:rsidR="007164EB">
              <w:rPr>
                <w:rFonts w:ascii="Verdana" w:hAnsi="Verdana"/>
                <w:sz w:val="20"/>
                <w:szCs w:val="20"/>
                <w:lang w:val="sl-SI"/>
              </w:rPr>
              <w:t xml:space="preserve"> Navedba </w:t>
            </w:r>
            <w:r w:rsidR="009F2007">
              <w:rPr>
                <w:rFonts w:ascii="Verdana" w:hAnsi="Verdana"/>
                <w:sz w:val="20"/>
                <w:szCs w:val="20"/>
                <w:lang w:val="sl-SI"/>
              </w:rPr>
              <w:t xml:space="preserve">vsaj enega </w:t>
            </w:r>
            <w:r w:rsidR="007164EB">
              <w:rPr>
                <w:rFonts w:ascii="Verdana" w:hAnsi="Verdana"/>
                <w:sz w:val="20"/>
                <w:szCs w:val="20"/>
                <w:lang w:val="sl-SI"/>
              </w:rPr>
              <w:t xml:space="preserve">takšnega vira in kratka obrazložitev namena njegove uporabe se </w:t>
            </w:r>
            <w:r w:rsidR="007164EB" w:rsidRPr="003407AC">
              <w:rPr>
                <w:rFonts w:ascii="Verdana" w:hAnsi="Verdana"/>
                <w:sz w:val="20"/>
                <w:szCs w:val="20"/>
                <w:lang w:val="sl-SI"/>
              </w:rPr>
              <w:t xml:space="preserve">oceni z </w:t>
            </w:r>
            <w:r w:rsidR="003407AC" w:rsidRPr="003407AC">
              <w:rPr>
                <w:rFonts w:ascii="Verdana" w:hAnsi="Verdana"/>
                <w:sz w:val="20"/>
                <w:szCs w:val="20"/>
                <w:lang w:val="sl-SI"/>
              </w:rPr>
              <w:t>2</w:t>
            </w:r>
            <w:r w:rsidR="007164EB" w:rsidRPr="003407AC">
              <w:rPr>
                <w:rFonts w:ascii="Verdana" w:hAnsi="Verdana"/>
                <w:sz w:val="20"/>
                <w:szCs w:val="20"/>
                <w:lang w:val="sl-SI"/>
              </w:rPr>
              <w:t xml:space="preserve"> to</w:t>
            </w:r>
            <w:r w:rsidR="003407AC" w:rsidRPr="003407AC">
              <w:rPr>
                <w:rFonts w:ascii="Verdana" w:hAnsi="Verdana"/>
                <w:sz w:val="20"/>
                <w:szCs w:val="20"/>
                <w:lang w:val="sl-SI"/>
              </w:rPr>
              <w:t>čkama</w:t>
            </w:r>
            <w:r w:rsidR="007164EB">
              <w:rPr>
                <w:rFonts w:ascii="Verdana" w:hAnsi="Verdana"/>
                <w:sz w:val="20"/>
                <w:szCs w:val="20"/>
                <w:lang w:val="sl-SI"/>
              </w:rPr>
              <w:t>.</w:t>
            </w:r>
            <w:r w:rsidR="006426FB">
              <w:rPr>
                <w:rFonts w:ascii="Verdana" w:hAnsi="Verdana"/>
                <w:sz w:val="20"/>
                <w:szCs w:val="20"/>
                <w:lang w:val="sl-SI"/>
              </w:rPr>
              <w:t xml:space="preserve"> Največje možno število podeljenih</w:t>
            </w:r>
            <w:r w:rsidR="00913170">
              <w:rPr>
                <w:rFonts w:ascii="Verdana" w:hAnsi="Verdana"/>
                <w:sz w:val="20"/>
                <w:szCs w:val="20"/>
                <w:lang w:val="sl-SI"/>
              </w:rPr>
              <w:t xml:space="preserve"> točk je 2</w:t>
            </w:r>
            <w:r w:rsidR="006426FB">
              <w:rPr>
                <w:rFonts w:ascii="Verdana" w:hAnsi="Verdana"/>
                <w:sz w:val="20"/>
                <w:szCs w:val="20"/>
                <w:lang w:val="sl-SI"/>
              </w:rPr>
              <w:t>.</w:t>
            </w:r>
          </w:p>
          <w:p w14:paraId="0AF761AD" w14:textId="4FA4B4F0" w:rsidR="00B660BB" w:rsidRPr="00245957" w:rsidRDefault="00B660BB" w:rsidP="00B660BB">
            <w:pPr>
              <w:spacing w:after="0" w:line="240" w:lineRule="auto"/>
              <w:jc w:val="both"/>
              <w:rPr>
                <w:rFonts w:ascii="Verdana" w:hAnsi="Verdana"/>
                <w:sz w:val="20"/>
                <w:szCs w:val="20"/>
                <w:lang w:val="sl-SI"/>
              </w:rPr>
            </w:pPr>
          </w:p>
          <w:p w14:paraId="4F6AD4C8" w14:textId="18586A26" w:rsidR="00B660BB" w:rsidRDefault="00E072FC" w:rsidP="00B660BB">
            <w:pPr>
              <w:spacing w:after="0" w:line="240" w:lineRule="auto"/>
              <w:jc w:val="both"/>
              <w:rPr>
                <w:rFonts w:ascii="Verdana" w:hAnsi="Verdana"/>
                <w:sz w:val="20"/>
                <w:szCs w:val="20"/>
                <w:lang w:val="sl-SI"/>
              </w:rPr>
            </w:pPr>
            <w:r>
              <w:rPr>
                <w:rFonts w:ascii="Verdana" w:hAnsi="Verdana"/>
                <w:sz w:val="20"/>
                <w:szCs w:val="20"/>
                <w:lang w:val="sl-SI"/>
              </w:rPr>
              <w:t>V</w:t>
            </w:r>
            <w:r w:rsidR="00A846FE">
              <w:rPr>
                <w:rFonts w:ascii="Verdana" w:hAnsi="Verdana"/>
                <w:sz w:val="20"/>
                <w:szCs w:val="20"/>
                <w:lang w:val="sl-SI"/>
              </w:rPr>
              <w:t>sak naveden</w:t>
            </w:r>
            <w:r>
              <w:rPr>
                <w:rFonts w:ascii="Verdana" w:hAnsi="Verdana"/>
                <w:sz w:val="20"/>
                <w:szCs w:val="20"/>
                <w:lang w:val="sl-SI"/>
              </w:rPr>
              <w:t>i</w:t>
            </w:r>
            <w:r w:rsidR="00A846FE">
              <w:rPr>
                <w:rFonts w:ascii="Verdana" w:hAnsi="Verdana"/>
                <w:sz w:val="20"/>
                <w:szCs w:val="20"/>
                <w:lang w:val="sl-SI"/>
              </w:rPr>
              <w:t xml:space="preserve"> vir se ocenjuje </w:t>
            </w:r>
            <w:r>
              <w:rPr>
                <w:rFonts w:ascii="Verdana" w:hAnsi="Verdana"/>
                <w:sz w:val="20"/>
                <w:szCs w:val="20"/>
                <w:lang w:val="sl-SI"/>
              </w:rPr>
              <w:t>z vidika Dostopnosti, Časovne dolžine in Vira.</w:t>
            </w:r>
          </w:p>
          <w:p w14:paraId="478043A9" w14:textId="2FCB878C" w:rsidR="00EF7194" w:rsidRDefault="00EF7194" w:rsidP="00B660BB">
            <w:pPr>
              <w:spacing w:after="0" w:line="240" w:lineRule="auto"/>
              <w:jc w:val="both"/>
              <w:rPr>
                <w:rFonts w:ascii="Verdana" w:hAnsi="Verdana"/>
                <w:sz w:val="20"/>
                <w:szCs w:val="20"/>
                <w:lang w:val="sl-SI"/>
              </w:rPr>
            </w:pPr>
          </w:p>
          <w:p w14:paraId="2E1BCC38" w14:textId="77777777" w:rsidR="00D13889" w:rsidRDefault="00D13889" w:rsidP="00B660BB">
            <w:pPr>
              <w:spacing w:after="0" w:line="240" w:lineRule="auto"/>
              <w:jc w:val="both"/>
              <w:rPr>
                <w:rFonts w:ascii="Verdana" w:hAnsi="Verdana"/>
                <w:sz w:val="20"/>
                <w:szCs w:val="20"/>
                <w:lang w:val="sl-SI"/>
              </w:rPr>
            </w:pPr>
          </w:p>
          <w:p w14:paraId="751D151B" w14:textId="4FD5E9D1" w:rsidR="00EF7194" w:rsidRPr="001713C2" w:rsidRDefault="00EF7194" w:rsidP="00EF7194">
            <w:pPr>
              <w:spacing w:after="0" w:line="240" w:lineRule="auto"/>
              <w:jc w:val="both"/>
              <w:rPr>
                <w:rFonts w:ascii="Verdana" w:hAnsi="Verdana"/>
                <w:b/>
                <w:bCs/>
                <w:sz w:val="20"/>
                <w:szCs w:val="20"/>
                <w:lang w:val="sl-SI"/>
              </w:rPr>
            </w:pPr>
            <w:r>
              <w:rPr>
                <w:rFonts w:ascii="Verdana" w:hAnsi="Verdana"/>
                <w:b/>
                <w:bCs/>
                <w:sz w:val="20"/>
                <w:szCs w:val="20"/>
                <w:lang w:val="sl-SI"/>
              </w:rPr>
              <w:t>Mer2: Predlagane</w:t>
            </w:r>
            <w:r w:rsidRPr="5E7CF65B">
              <w:rPr>
                <w:rFonts w:ascii="Verdana" w:hAnsi="Verdana"/>
                <w:b/>
                <w:bCs/>
                <w:sz w:val="20"/>
                <w:szCs w:val="20"/>
                <w:lang w:val="sl-SI"/>
              </w:rPr>
              <w:t xml:space="preserve"> </w:t>
            </w:r>
            <w:r w:rsidR="00285A8F">
              <w:rPr>
                <w:rFonts w:ascii="Verdana" w:hAnsi="Verdana"/>
                <w:b/>
                <w:bCs/>
                <w:sz w:val="20"/>
                <w:szCs w:val="20"/>
                <w:lang w:val="sl-SI"/>
              </w:rPr>
              <w:t xml:space="preserve">metodološke rešitve </w:t>
            </w:r>
            <w:r w:rsidRPr="5E7CF65B">
              <w:rPr>
                <w:rFonts w:ascii="Verdana" w:hAnsi="Verdana"/>
                <w:b/>
                <w:bCs/>
                <w:sz w:val="20"/>
                <w:szCs w:val="20"/>
                <w:lang w:val="sl-SI"/>
              </w:rPr>
              <w:t>(</w:t>
            </w:r>
            <w:r w:rsidR="00D13889">
              <w:rPr>
                <w:rFonts w:ascii="Verdana" w:hAnsi="Verdana"/>
                <w:b/>
                <w:bCs/>
                <w:sz w:val="20"/>
                <w:szCs w:val="20"/>
                <w:lang w:val="sl-SI"/>
              </w:rPr>
              <w:t xml:space="preserve">največje možno število podeljenih točk je </w:t>
            </w:r>
            <w:r w:rsidR="00812859">
              <w:rPr>
                <w:rFonts w:ascii="Verdana" w:hAnsi="Verdana"/>
                <w:b/>
                <w:bCs/>
                <w:sz w:val="20"/>
                <w:szCs w:val="20"/>
                <w:lang w:val="sl-SI"/>
              </w:rPr>
              <w:t>18)</w:t>
            </w:r>
          </w:p>
          <w:p w14:paraId="77BF9C99" w14:textId="77777777" w:rsidR="00EF7194" w:rsidRPr="00A63247" w:rsidRDefault="00EF7194" w:rsidP="00EF7194">
            <w:pPr>
              <w:spacing w:after="0" w:line="240" w:lineRule="auto"/>
              <w:jc w:val="both"/>
              <w:rPr>
                <w:rFonts w:ascii="Verdana" w:hAnsi="Verdana"/>
                <w:b/>
                <w:bCs/>
                <w:sz w:val="20"/>
                <w:szCs w:val="20"/>
                <w:lang w:val="sl-SI"/>
              </w:rPr>
            </w:pPr>
          </w:p>
          <w:p w14:paraId="0CE79A16" w14:textId="4DDF9EBF" w:rsidR="00EF7194" w:rsidRPr="00870AE7" w:rsidRDefault="00EF7194" w:rsidP="00EF7194">
            <w:pPr>
              <w:spacing w:after="0" w:line="240" w:lineRule="auto"/>
              <w:jc w:val="both"/>
              <w:rPr>
                <w:rFonts w:ascii="Verdana" w:hAnsi="Verdana"/>
                <w:color w:val="FF0000"/>
                <w:sz w:val="20"/>
                <w:szCs w:val="20"/>
                <w:lang w:val="sl-SI"/>
              </w:rPr>
            </w:pPr>
            <w:r w:rsidRPr="0085666D">
              <w:rPr>
                <w:rFonts w:ascii="Verdana" w:hAnsi="Verdana"/>
                <w:sz w:val="20"/>
                <w:szCs w:val="20"/>
                <w:lang w:val="sl-SI"/>
              </w:rPr>
              <w:t>Ponudnik lahko za pridobitev/</w:t>
            </w:r>
            <w:r w:rsidR="0085666D" w:rsidRPr="0085666D">
              <w:rPr>
                <w:rFonts w:ascii="Verdana" w:hAnsi="Verdana"/>
                <w:sz w:val="20"/>
                <w:szCs w:val="20"/>
                <w:lang w:val="sl-SI"/>
              </w:rPr>
              <w:t>integracijo, obdelavo in analizo</w:t>
            </w:r>
            <w:r w:rsidRPr="0085666D">
              <w:rPr>
                <w:rFonts w:ascii="Verdana" w:hAnsi="Verdana"/>
                <w:sz w:val="20"/>
                <w:szCs w:val="20"/>
                <w:lang w:val="sl-SI"/>
              </w:rPr>
              <w:t xml:space="preserve"> podatkov opazovanja Zemlje </w:t>
            </w:r>
            <w:r w:rsidR="0085666D" w:rsidRPr="0085666D">
              <w:rPr>
                <w:rFonts w:ascii="Verdana" w:hAnsi="Verdana"/>
                <w:sz w:val="20"/>
                <w:szCs w:val="20"/>
                <w:lang w:val="sl-SI"/>
              </w:rPr>
              <w:t xml:space="preserve">ter validacijo </w:t>
            </w:r>
            <w:r w:rsidRPr="0085666D">
              <w:rPr>
                <w:rFonts w:ascii="Verdana" w:hAnsi="Verdana"/>
                <w:sz w:val="20"/>
                <w:szCs w:val="20"/>
                <w:lang w:val="sl-SI"/>
              </w:rPr>
              <w:t>navede uporabo predvidenih</w:t>
            </w:r>
            <w:r w:rsidR="0085666D" w:rsidRPr="0085666D">
              <w:rPr>
                <w:rFonts w:ascii="Verdana" w:hAnsi="Verdana"/>
                <w:sz w:val="20"/>
                <w:szCs w:val="20"/>
                <w:lang w:val="sl-SI"/>
              </w:rPr>
              <w:t xml:space="preserve"> </w:t>
            </w:r>
            <w:r w:rsidR="00285A8F" w:rsidRPr="0085666D">
              <w:rPr>
                <w:rFonts w:ascii="Verdana" w:hAnsi="Verdana"/>
                <w:sz w:val="20"/>
                <w:szCs w:val="20"/>
                <w:lang w:val="sl-SI"/>
              </w:rPr>
              <w:t>met</w:t>
            </w:r>
            <w:r w:rsidR="0085666D" w:rsidRPr="0085666D">
              <w:rPr>
                <w:rFonts w:ascii="Verdana" w:hAnsi="Verdana"/>
                <w:sz w:val="20"/>
                <w:szCs w:val="20"/>
                <w:lang w:val="sl-SI"/>
              </w:rPr>
              <w:t>odoloških</w:t>
            </w:r>
            <w:r w:rsidR="00285A8F" w:rsidRPr="0085666D">
              <w:rPr>
                <w:rFonts w:ascii="Verdana" w:hAnsi="Verdana"/>
                <w:sz w:val="20"/>
                <w:szCs w:val="20"/>
                <w:lang w:val="sl-SI"/>
              </w:rPr>
              <w:t xml:space="preserve"> rešitev</w:t>
            </w:r>
            <w:r w:rsidRPr="0085666D">
              <w:rPr>
                <w:rFonts w:ascii="Verdana" w:hAnsi="Verdana"/>
                <w:sz w:val="20"/>
                <w:szCs w:val="20"/>
                <w:lang w:val="sl-SI"/>
              </w:rPr>
              <w:t xml:space="preserve">. Prednost imajo rešitve, ki so odprtokodne, omogočajo implementacijo v podobnih okoljih za statistično produkcijo (drugi statistični uradi v Evropski Uniji) in </w:t>
            </w:r>
            <w:r>
              <w:rPr>
                <w:rFonts w:ascii="Verdana" w:hAnsi="Verdana"/>
                <w:sz w:val="20"/>
                <w:szCs w:val="20"/>
                <w:lang w:val="sl-SI"/>
              </w:rPr>
              <w:t>vključujejo produkte ter storitve programa</w:t>
            </w:r>
            <w:r w:rsidR="00642127">
              <w:rPr>
                <w:rFonts w:ascii="Verdana" w:hAnsi="Verdana"/>
                <w:sz w:val="20"/>
                <w:szCs w:val="20"/>
                <w:lang w:val="sl-SI"/>
              </w:rPr>
              <w:t xml:space="preserve"> Evropske unije za opazovanje Zemlje</w:t>
            </w:r>
            <w:r>
              <w:rPr>
                <w:rFonts w:ascii="Verdana" w:hAnsi="Verdana"/>
                <w:sz w:val="20"/>
                <w:szCs w:val="20"/>
                <w:lang w:val="sl-SI"/>
              </w:rPr>
              <w:t xml:space="preserve"> Copernicus (npr. </w:t>
            </w:r>
            <w:r w:rsidR="009B5B7D">
              <w:rPr>
                <w:rFonts w:ascii="Verdana" w:hAnsi="Verdana"/>
                <w:sz w:val="20"/>
                <w:szCs w:val="20"/>
                <w:lang w:val="sl-SI"/>
              </w:rPr>
              <w:t xml:space="preserve">Sentinel Hub, </w:t>
            </w:r>
            <w:r>
              <w:rPr>
                <w:rFonts w:ascii="Verdana" w:hAnsi="Verdana"/>
                <w:sz w:val="20"/>
                <w:szCs w:val="20"/>
                <w:lang w:val="sl-SI"/>
              </w:rPr>
              <w:t>Open Access Hub, DIAS – Data and Information Access Services).</w:t>
            </w:r>
          </w:p>
          <w:p w14:paraId="2C0F0540" w14:textId="77777777" w:rsidR="00EF7194" w:rsidRPr="001713C2" w:rsidRDefault="00EF7194" w:rsidP="00EF7194">
            <w:pPr>
              <w:spacing w:after="0" w:line="240" w:lineRule="auto"/>
              <w:jc w:val="both"/>
              <w:rPr>
                <w:rFonts w:ascii="Verdana" w:hAnsi="Verdana"/>
                <w:sz w:val="20"/>
                <w:szCs w:val="20"/>
                <w:lang w:val="sl-SI"/>
              </w:rPr>
            </w:pPr>
          </w:p>
          <w:p w14:paraId="5749381F" w14:textId="552E79DF" w:rsidR="00EF7194" w:rsidRDefault="00EF7194" w:rsidP="00EF7194">
            <w:pPr>
              <w:spacing w:after="0" w:line="240" w:lineRule="auto"/>
              <w:jc w:val="both"/>
              <w:rPr>
                <w:rFonts w:ascii="Verdana" w:hAnsi="Verdana"/>
                <w:sz w:val="20"/>
                <w:szCs w:val="20"/>
                <w:lang w:val="sl-SI"/>
              </w:rPr>
            </w:pPr>
            <w:r w:rsidRPr="0085666D">
              <w:rPr>
                <w:rFonts w:ascii="Verdana" w:hAnsi="Verdana"/>
                <w:sz w:val="20"/>
                <w:szCs w:val="20"/>
                <w:lang w:val="sl-SI"/>
              </w:rPr>
              <w:t xml:space="preserve">Za vsakega od treh sklopov (1. pridobitev/integracija, </w:t>
            </w:r>
            <w:r w:rsidR="001C7FDE" w:rsidRPr="0085666D">
              <w:rPr>
                <w:rFonts w:ascii="Verdana" w:hAnsi="Verdana"/>
                <w:sz w:val="20"/>
                <w:szCs w:val="20"/>
                <w:lang w:val="sl-SI"/>
              </w:rPr>
              <w:t xml:space="preserve">2. </w:t>
            </w:r>
            <w:r w:rsidR="0085666D" w:rsidRPr="0085666D">
              <w:rPr>
                <w:rFonts w:ascii="Verdana" w:hAnsi="Verdana"/>
                <w:sz w:val="20"/>
                <w:szCs w:val="20"/>
                <w:lang w:val="sl-SI"/>
              </w:rPr>
              <w:t>obdelava in</w:t>
            </w:r>
            <w:r w:rsidR="00D2709B">
              <w:rPr>
                <w:rFonts w:ascii="Verdana" w:hAnsi="Verdana"/>
                <w:sz w:val="20"/>
                <w:szCs w:val="20"/>
                <w:lang w:val="sl-SI"/>
              </w:rPr>
              <w:t xml:space="preserve"> analiza</w:t>
            </w:r>
            <w:r w:rsidR="0085666D" w:rsidRPr="0085666D">
              <w:rPr>
                <w:rFonts w:ascii="Verdana" w:hAnsi="Verdana"/>
                <w:sz w:val="20"/>
                <w:szCs w:val="20"/>
                <w:lang w:val="sl-SI"/>
              </w:rPr>
              <w:t>,</w:t>
            </w:r>
            <w:r w:rsidR="001C7FDE" w:rsidRPr="0085666D">
              <w:rPr>
                <w:rFonts w:ascii="Verdana" w:hAnsi="Verdana"/>
                <w:sz w:val="20"/>
                <w:szCs w:val="20"/>
                <w:lang w:val="sl-SI"/>
              </w:rPr>
              <w:t xml:space="preserve"> 3</w:t>
            </w:r>
            <w:r w:rsidR="0085666D" w:rsidRPr="0085666D">
              <w:rPr>
                <w:rFonts w:ascii="Verdana" w:hAnsi="Verdana"/>
                <w:sz w:val="20"/>
                <w:szCs w:val="20"/>
                <w:lang w:val="sl-SI"/>
              </w:rPr>
              <w:t>.</w:t>
            </w:r>
            <w:r w:rsidR="001C7FDE" w:rsidRPr="0085666D">
              <w:rPr>
                <w:rFonts w:ascii="Verdana" w:hAnsi="Verdana"/>
                <w:sz w:val="20"/>
                <w:szCs w:val="20"/>
                <w:lang w:val="sl-SI"/>
              </w:rPr>
              <w:t xml:space="preserve"> validacija</w:t>
            </w:r>
            <w:r w:rsidRPr="0085666D">
              <w:rPr>
                <w:rFonts w:ascii="Verdana" w:hAnsi="Verdana"/>
                <w:sz w:val="20"/>
                <w:szCs w:val="20"/>
                <w:lang w:val="sl-SI"/>
              </w:rPr>
              <w:t xml:space="preserve"> se ocenjujejo navedene </w:t>
            </w:r>
            <w:r w:rsidR="0085666D">
              <w:rPr>
                <w:rFonts w:ascii="Verdana" w:hAnsi="Verdana"/>
                <w:sz w:val="20"/>
                <w:szCs w:val="20"/>
                <w:lang w:val="sl-SI"/>
              </w:rPr>
              <w:t>metodološke rešitve</w:t>
            </w:r>
            <w:r w:rsidRPr="0085666D">
              <w:rPr>
                <w:rFonts w:ascii="Verdana" w:hAnsi="Verdana"/>
                <w:sz w:val="20"/>
                <w:szCs w:val="20"/>
                <w:lang w:val="sl-SI"/>
              </w:rPr>
              <w:t xml:space="preserve">. </w:t>
            </w:r>
            <w:r>
              <w:rPr>
                <w:rFonts w:ascii="Verdana" w:hAnsi="Verdana"/>
                <w:sz w:val="20"/>
                <w:szCs w:val="20"/>
                <w:lang w:val="sl-SI"/>
              </w:rPr>
              <w:t>P</w:t>
            </w:r>
            <w:r w:rsidRPr="5E7CF65B">
              <w:rPr>
                <w:rFonts w:ascii="Verdana" w:hAnsi="Verdana"/>
                <w:sz w:val="20"/>
                <w:szCs w:val="20"/>
                <w:lang w:val="sl-SI"/>
              </w:rPr>
              <w:t xml:space="preserve">onudnik lahko pri </w:t>
            </w:r>
            <w:r w:rsidR="00D2709B">
              <w:rPr>
                <w:rFonts w:ascii="Verdana" w:hAnsi="Verdana"/>
                <w:sz w:val="20"/>
                <w:szCs w:val="20"/>
                <w:lang w:val="sl-SI"/>
              </w:rPr>
              <w:t xml:space="preserve">prvem </w:t>
            </w:r>
            <w:r>
              <w:rPr>
                <w:rFonts w:ascii="Verdana" w:hAnsi="Verdana"/>
                <w:sz w:val="20"/>
                <w:szCs w:val="20"/>
                <w:lang w:val="sl-SI"/>
              </w:rPr>
              <w:t>sklopu</w:t>
            </w:r>
            <w:r w:rsidR="00D2709B">
              <w:rPr>
                <w:rFonts w:ascii="Verdana" w:hAnsi="Verdana"/>
                <w:sz w:val="20"/>
                <w:szCs w:val="20"/>
                <w:lang w:val="sl-SI"/>
              </w:rPr>
              <w:t xml:space="preserve"> </w:t>
            </w:r>
            <w:r w:rsidRPr="5E7CF65B">
              <w:rPr>
                <w:rFonts w:ascii="Verdana" w:hAnsi="Verdana"/>
                <w:sz w:val="20"/>
                <w:szCs w:val="20"/>
                <w:lang w:val="sl-SI"/>
              </w:rPr>
              <w:t xml:space="preserve">prejme največ </w:t>
            </w:r>
            <w:r w:rsidR="00D2709B">
              <w:rPr>
                <w:rFonts w:ascii="Verdana" w:hAnsi="Verdana"/>
                <w:sz w:val="20"/>
                <w:szCs w:val="20"/>
                <w:lang w:val="sl-SI"/>
              </w:rPr>
              <w:t>6 točk, pri drugem sklopu največ 10 točk in pri tretjem sklopu največ 2 točki. Ponudnik lahko navede poljubno število metodoloških rešitev pri posameznem sklopu. Pri ocenjevanju se upošteva samo ena rešitev za posamezni sklop in sicer tista, ki ponudniku prinese največ točk. Točke se glede na izpolnjevanje zahtev podeljujejo v naslednjih deležih</w:t>
            </w:r>
            <w:r w:rsidRPr="5E7CF65B">
              <w:rPr>
                <w:rFonts w:ascii="Verdana" w:hAnsi="Verdana"/>
                <w:sz w:val="20"/>
                <w:szCs w:val="20"/>
                <w:lang w:val="sl-SI"/>
              </w:rPr>
              <w:t>:</w:t>
            </w:r>
          </w:p>
          <w:p w14:paraId="2EFAEF3B" w14:textId="2AEA8FD0" w:rsidR="00EF7194" w:rsidRDefault="0085666D" w:rsidP="0084538E">
            <w:pPr>
              <w:pStyle w:val="ListParagraph"/>
              <w:numPr>
                <w:ilvl w:val="0"/>
                <w:numId w:val="35"/>
              </w:numPr>
              <w:spacing w:after="0" w:line="240" w:lineRule="auto"/>
              <w:jc w:val="both"/>
              <w:rPr>
                <w:rFonts w:ascii="Verdana" w:hAnsi="Verdana"/>
                <w:sz w:val="20"/>
                <w:szCs w:val="20"/>
                <w:lang w:val="sl-SI"/>
              </w:rPr>
            </w:pPr>
            <w:r>
              <w:rPr>
                <w:rFonts w:ascii="Verdana" w:hAnsi="Verdana"/>
                <w:sz w:val="20"/>
                <w:szCs w:val="20"/>
                <w:lang w:val="sl-SI"/>
              </w:rPr>
              <w:t>Metodološke rešitve</w:t>
            </w:r>
            <w:r w:rsidR="00EF7194" w:rsidRPr="5E7CF65B">
              <w:rPr>
                <w:rFonts w:ascii="Verdana" w:hAnsi="Verdana"/>
                <w:sz w:val="20"/>
                <w:szCs w:val="20"/>
                <w:lang w:val="sl-SI"/>
              </w:rPr>
              <w:t xml:space="preserve"> niso navedene – 0</w:t>
            </w:r>
            <w:r w:rsidR="00D2709B">
              <w:rPr>
                <w:rFonts w:ascii="Verdana" w:hAnsi="Verdana"/>
                <w:sz w:val="20"/>
                <w:szCs w:val="20"/>
                <w:lang w:val="sl-SI"/>
              </w:rPr>
              <w:t xml:space="preserve"> %</w:t>
            </w:r>
            <w:r w:rsidR="00EF7194" w:rsidRPr="5E7CF65B">
              <w:rPr>
                <w:rFonts w:ascii="Verdana" w:hAnsi="Verdana"/>
                <w:sz w:val="20"/>
                <w:szCs w:val="20"/>
                <w:lang w:val="sl-SI"/>
              </w:rPr>
              <w:t xml:space="preserve"> točk</w:t>
            </w:r>
          </w:p>
          <w:p w14:paraId="6BB86879" w14:textId="1F49F9C5" w:rsidR="00EF7194" w:rsidRDefault="00192AB4" w:rsidP="0084538E">
            <w:pPr>
              <w:pStyle w:val="ListParagraph"/>
              <w:numPr>
                <w:ilvl w:val="0"/>
                <w:numId w:val="35"/>
              </w:numPr>
              <w:spacing w:after="0" w:line="240" w:lineRule="auto"/>
              <w:jc w:val="both"/>
              <w:rPr>
                <w:rFonts w:ascii="Verdana" w:hAnsi="Verdana"/>
                <w:sz w:val="20"/>
                <w:szCs w:val="20"/>
                <w:lang w:val="sl-SI"/>
              </w:rPr>
            </w:pPr>
            <w:r>
              <w:rPr>
                <w:rFonts w:ascii="Verdana" w:hAnsi="Verdana"/>
                <w:sz w:val="20"/>
                <w:szCs w:val="20"/>
                <w:lang w:val="sl-SI"/>
              </w:rPr>
              <w:t>Metodološke rešitve so navedene</w:t>
            </w:r>
            <w:r w:rsidR="0085666D">
              <w:rPr>
                <w:rFonts w:ascii="Verdana" w:hAnsi="Verdana"/>
                <w:sz w:val="20"/>
                <w:szCs w:val="20"/>
                <w:lang w:val="sl-SI"/>
              </w:rPr>
              <w:t>, vendar ni</w:t>
            </w:r>
            <w:r>
              <w:rPr>
                <w:rFonts w:ascii="Verdana" w:hAnsi="Verdana"/>
                <w:sz w:val="20"/>
                <w:szCs w:val="20"/>
                <w:lang w:val="sl-SI"/>
              </w:rPr>
              <w:t>so odprtokodne</w:t>
            </w:r>
            <w:r w:rsidR="00EF7194">
              <w:rPr>
                <w:rFonts w:ascii="Verdana" w:hAnsi="Verdana"/>
                <w:sz w:val="20"/>
                <w:szCs w:val="20"/>
                <w:lang w:val="sl-SI"/>
              </w:rPr>
              <w:t xml:space="preserve"> – </w:t>
            </w:r>
            <w:r w:rsidR="00D2709B">
              <w:rPr>
                <w:rFonts w:ascii="Verdana" w:hAnsi="Verdana"/>
                <w:sz w:val="20"/>
                <w:szCs w:val="20"/>
                <w:lang w:val="sl-SI"/>
              </w:rPr>
              <w:t>50 % točk</w:t>
            </w:r>
          </w:p>
          <w:p w14:paraId="1E3B259D" w14:textId="2AC60E1E" w:rsidR="00EF7194" w:rsidRDefault="00192AB4" w:rsidP="0084538E">
            <w:pPr>
              <w:pStyle w:val="ListParagraph"/>
              <w:numPr>
                <w:ilvl w:val="0"/>
                <w:numId w:val="35"/>
              </w:numPr>
              <w:spacing w:after="0" w:line="240" w:lineRule="auto"/>
              <w:jc w:val="both"/>
              <w:rPr>
                <w:rFonts w:ascii="Verdana" w:hAnsi="Verdana"/>
                <w:sz w:val="20"/>
                <w:szCs w:val="20"/>
                <w:lang w:val="sl-SI"/>
              </w:rPr>
            </w:pPr>
            <w:r>
              <w:rPr>
                <w:rFonts w:ascii="Verdana" w:hAnsi="Verdana"/>
                <w:sz w:val="20"/>
                <w:szCs w:val="20"/>
                <w:lang w:val="sl-SI"/>
              </w:rPr>
              <w:t>Metodološke rešitve</w:t>
            </w:r>
            <w:r w:rsidR="00EF7194" w:rsidRPr="5E7CF65B">
              <w:rPr>
                <w:rFonts w:ascii="Verdana" w:hAnsi="Verdana"/>
                <w:sz w:val="20"/>
                <w:szCs w:val="20"/>
                <w:lang w:val="sl-SI"/>
              </w:rPr>
              <w:t xml:space="preserve"> so navedene in so vse skladne z razpisanimi željami naročnika (</w:t>
            </w:r>
            <w:r w:rsidR="00EF7194">
              <w:rPr>
                <w:rFonts w:ascii="Verdana" w:hAnsi="Verdana"/>
                <w:sz w:val="20"/>
                <w:szCs w:val="20"/>
                <w:lang w:val="sl-SI"/>
              </w:rPr>
              <w:t xml:space="preserve">vključene tehnologije strojnega učenja, odprtokodne tehnologije, izhajajo iz programa </w:t>
            </w:r>
            <w:r w:rsidR="00D2709B">
              <w:rPr>
                <w:rFonts w:ascii="Verdana" w:hAnsi="Verdana"/>
                <w:sz w:val="20"/>
                <w:szCs w:val="20"/>
                <w:lang w:val="sl-SI"/>
              </w:rPr>
              <w:t>Evropske unije za opazovanje Zemlje Copernicus</w:t>
            </w:r>
            <w:r w:rsidR="00EF7194" w:rsidRPr="5E7CF65B">
              <w:rPr>
                <w:rFonts w:ascii="Verdana" w:hAnsi="Verdana"/>
                <w:sz w:val="20"/>
                <w:szCs w:val="20"/>
                <w:lang w:val="sl-SI"/>
              </w:rPr>
              <w:t xml:space="preserve">) – </w:t>
            </w:r>
            <w:r w:rsidR="00D2709B">
              <w:rPr>
                <w:rFonts w:ascii="Verdana" w:hAnsi="Verdana"/>
                <w:sz w:val="20"/>
                <w:szCs w:val="20"/>
                <w:lang w:val="sl-SI"/>
              </w:rPr>
              <w:t>100 % točk</w:t>
            </w:r>
            <w:r w:rsidR="00EF7194" w:rsidRPr="5E7CF65B">
              <w:rPr>
                <w:rFonts w:ascii="Verdana" w:hAnsi="Verdana"/>
                <w:sz w:val="20"/>
                <w:szCs w:val="20"/>
                <w:lang w:val="sl-SI"/>
              </w:rPr>
              <w:t>.</w:t>
            </w:r>
          </w:p>
          <w:p w14:paraId="12355DDB" w14:textId="5A7CABAC" w:rsidR="00300AD8" w:rsidRDefault="00300AD8" w:rsidP="00300AD8">
            <w:pPr>
              <w:spacing w:after="0" w:line="240" w:lineRule="auto"/>
              <w:jc w:val="both"/>
              <w:rPr>
                <w:rFonts w:ascii="Verdana" w:hAnsi="Verdana"/>
                <w:sz w:val="20"/>
                <w:szCs w:val="20"/>
                <w:lang w:val="sl-SI"/>
              </w:rPr>
            </w:pPr>
          </w:p>
          <w:p w14:paraId="1F35502D" w14:textId="72F14A12" w:rsidR="00B660BB" w:rsidRPr="00245957" w:rsidRDefault="6F969D06" w:rsidP="00B660BB">
            <w:pPr>
              <w:spacing w:after="0" w:line="240" w:lineRule="auto"/>
              <w:jc w:val="both"/>
              <w:rPr>
                <w:rFonts w:ascii="Verdana" w:hAnsi="Verdana"/>
                <w:b/>
                <w:bCs/>
                <w:sz w:val="20"/>
                <w:szCs w:val="20"/>
                <w:lang w:val="sl-SI"/>
              </w:rPr>
            </w:pPr>
            <w:r w:rsidRPr="5E7CF65B">
              <w:rPr>
                <w:rFonts w:ascii="Verdana" w:hAnsi="Verdana"/>
                <w:b/>
                <w:bCs/>
                <w:sz w:val="20"/>
                <w:szCs w:val="20"/>
                <w:lang w:val="sl-SI"/>
              </w:rPr>
              <w:t xml:space="preserve">Mer3: Ocena </w:t>
            </w:r>
            <w:r w:rsidR="00A13FFF">
              <w:rPr>
                <w:rFonts w:ascii="Verdana" w:hAnsi="Verdana"/>
                <w:b/>
                <w:bCs/>
                <w:sz w:val="20"/>
                <w:szCs w:val="20"/>
                <w:lang w:val="sl-SI"/>
              </w:rPr>
              <w:t xml:space="preserve">referenčnih projektov </w:t>
            </w:r>
            <w:r w:rsidRPr="5E7CF65B">
              <w:rPr>
                <w:rFonts w:ascii="Verdana" w:hAnsi="Verdana"/>
                <w:b/>
                <w:bCs/>
                <w:sz w:val="20"/>
                <w:szCs w:val="20"/>
                <w:lang w:val="sl-SI"/>
              </w:rPr>
              <w:t>(</w:t>
            </w:r>
            <w:r w:rsidR="00812859">
              <w:rPr>
                <w:rFonts w:ascii="Verdana" w:hAnsi="Verdana"/>
                <w:b/>
                <w:bCs/>
                <w:sz w:val="20"/>
                <w:szCs w:val="20"/>
                <w:lang w:val="sl-SI"/>
              </w:rPr>
              <w:t>največje možno število podeljenih točk je 18)</w:t>
            </w:r>
          </w:p>
          <w:p w14:paraId="5B517FB9" w14:textId="77777777" w:rsidR="00B660BB" w:rsidRPr="00245957" w:rsidRDefault="00B660BB" w:rsidP="00B660BB">
            <w:pPr>
              <w:spacing w:after="0" w:line="240" w:lineRule="auto"/>
              <w:jc w:val="both"/>
              <w:rPr>
                <w:rFonts w:ascii="Verdana" w:hAnsi="Verdana"/>
                <w:b/>
                <w:bCs/>
                <w:sz w:val="20"/>
                <w:szCs w:val="20"/>
                <w:lang w:val="sl-SI"/>
              </w:rPr>
            </w:pPr>
          </w:p>
          <w:p w14:paraId="609DD0F2" w14:textId="3143BC9D" w:rsidR="00B660BB" w:rsidRPr="00245957" w:rsidRDefault="00B660BB" w:rsidP="00B660BB">
            <w:pPr>
              <w:spacing w:after="0" w:line="240" w:lineRule="auto"/>
              <w:jc w:val="both"/>
              <w:rPr>
                <w:rFonts w:ascii="Verdana" w:hAnsi="Verdana"/>
                <w:sz w:val="20"/>
                <w:szCs w:val="20"/>
                <w:lang w:val="sl-SI"/>
              </w:rPr>
            </w:pPr>
            <w:r w:rsidRPr="00245957">
              <w:rPr>
                <w:rFonts w:ascii="Verdana" w:hAnsi="Verdana"/>
                <w:sz w:val="20"/>
                <w:szCs w:val="20"/>
                <w:lang w:val="sl-SI"/>
              </w:rPr>
              <w:t>Pri</w:t>
            </w:r>
            <w:r w:rsidR="00A13FFF">
              <w:rPr>
                <w:rFonts w:ascii="Verdana" w:hAnsi="Verdana"/>
                <w:sz w:val="20"/>
                <w:szCs w:val="20"/>
                <w:lang w:val="sl-SI"/>
              </w:rPr>
              <w:t xml:space="preserve"> tem merilu se točkuje vsebinske, metodološke in tehnološke</w:t>
            </w:r>
            <w:r w:rsidRPr="00245957">
              <w:rPr>
                <w:rFonts w:ascii="Verdana" w:hAnsi="Verdana"/>
                <w:sz w:val="20"/>
                <w:szCs w:val="20"/>
                <w:lang w:val="sl-SI"/>
              </w:rPr>
              <w:t xml:space="preserve"> vidik</w:t>
            </w:r>
            <w:r w:rsidR="00A13FFF">
              <w:rPr>
                <w:rFonts w:ascii="Verdana" w:hAnsi="Verdana"/>
                <w:sz w:val="20"/>
                <w:szCs w:val="20"/>
                <w:lang w:val="sl-SI"/>
              </w:rPr>
              <w:t>e že izvedenih projektov</w:t>
            </w:r>
            <w:r w:rsidR="00A13FFF" w:rsidRPr="004E1646">
              <w:rPr>
                <w:rFonts w:ascii="Verdana" w:hAnsi="Verdana"/>
                <w:sz w:val="20"/>
                <w:szCs w:val="20"/>
                <w:lang w:val="sl-SI"/>
              </w:rPr>
              <w:t xml:space="preserve"> </w:t>
            </w:r>
            <w:r w:rsidR="008A69A6" w:rsidRPr="004E1646">
              <w:rPr>
                <w:rFonts w:ascii="Verdana" w:hAnsi="Verdana"/>
                <w:sz w:val="20"/>
                <w:szCs w:val="20"/>
                <w:lang w:val="sl-SI"/>
              </w:rPr>
              <w:t xml:space="preserve">ali </w:t>
            </w:r>
            <w:r w:rsidR="00A13FFF" w:rsidRPr="004E1646">
              <w:rPr>
                <w:rFonts w:ascii="Verdana" w:hAnsi="Verdana"/>
                <w:sz w:val="20"/>
                <w:szCs w:val="20"/>
                <w:lang w:val="sl-SI"/>
              </w:rPr>
              <w:t>projektov v teku.</w:t>
            </w:r>
          </w:p>
          <w:p w14:paraId="2165AD9B" w14:textId="77777777" w:rsidR="00B660BB" w:rsidRPr="00245957" w:rsidRDefault="00B660BB" w:rsidP="00B660BB">
            <w:pPr>
              <w:spacing w:after="0" w:line="240" w:lineRule="auto"/>
              <w:jc w:val="both"/>
              <w:rPr>
                <w:rFonts w:ascii="Verdana" w:hAnsi="Verdana"/>
                <w:sz w:val="20"/>
                <w:szCs w:val="20"/>
                <w:lang w:val="sl-SI"/>
              </w:rPr>
            </w:pPr>
          </w:p>
          <w:p w14:paraId="54C1D70B" w14:textId="67057586" w:rsidR="00B660BB" w:rsidRDefault="00B660BB" w:rsidP="00B660BB">
            <w:pPr>
              <w:spacing w:after="0" w:line="240" w:lineRule="auto"/>
              <w:jc w:val="both"/>
              <w:rPr>
                <w:rFonts w:ascii="Verdana" w:hAnsi="Verdana"/>
                <w:sz w:val="20"/>
                <w:szCs w:val="20"/>
                <w:lang w:val="sl-SI"/>
              </w:rPr>
            </w:pPr>
            <w:r w:rsidRPr="00245957">
              <w:rPr>
                <w:rFonts w:ascii="Verdana" w:hAnsi="Verdana"/>
                <w:sz w:val="20"/>
                <w:szCs w:val="20"/>
                <w:lang w:val="sl-SI"/>
              </w:rPr>
              <w:lastRenderedPageBreak/>
              <w:t>Ocenjevalo se bo</w:t>
            </w:r>
            <w:r w:rsidR="00A13FFF">
              <w:rPr>
                <w:rFonts w:ascii="Verdana" w:hAnsi="Verdana"/>
                <w:sz w:val="20"/>
                <w:szCs w:val="20"/>
                <w:lang w:val="sl-SI"/>
              </w:rPr>
              <w:t xml:space="preserve"> v kolikšni meri</w:t>
            </w:r>
            <w:r w:rsidRPr="00245957">
              <w:rPr>
                <w:rFonts w:ascii="Verdana" w:hAnsi="Verdana"/>
                <w:sz w:val="20"/>
                <w:szCs w:val="20"/>
                <w:lang w:val="sl-SI"/>
              </w:rPr>
              <w:t xml:space="preserve"> </w:t>
            </w:r>
            <w:r w:rsidR="00A13FFF">
              <w:rPr>
                <w:rFonts w:ascii="Verdana" w:hAnsi="Verdana"/>
                <w:sz w:val="20"/>
                <w:szCs w:val="20"/>
                <w:lang w:val="sl-SI"/>
              </w:rPr>
              <w:t>se</w:t>
            </w:r>
            <w:r w:rsidRPr="00245957">
              <w:rPr>
                <w:rFonts w:ascii="Verdana" w:hAnsi="Verdana"/>
                <w:sz w:val="20"/>
                <w:szCs w:val="20"/>
                <w:lang w:val="sl-SI"/>
              </w:rPr>
              <w:t xml:space="preserve"> referenčni </w:t>
            </w:r>
            <w:r w:rsidR="00A13FFF">
              <w:rPr>
                <w:rFonts w:ascii="Verdana" w:hAnsi="Verdana"/>
                <w:sz w:val="20"/>
                <w:szCs w:val="20"/>
                <w:lang w:val="sl-SI"/>
              </w:rPr>
              <w:t xml:space="preserve">projekti prekrivajo z vsebinskimi in tehničnimi zahtevami tega javnega naročila. </w:t>
            </w:r>
            <w:r w:rsidR="008C393A">
              <w:rPr>
                <w:rFonts w:ascii="Verdana" w:hAnsi="Verdana"/>
                <w:sz w:val="20"/>
                <w:szCs w:val="20"/>
                <w:lang w:val="sl-SI"/>
              </w:rPr>
              <w:t xml:space="preserve">Točke se podeljujejo za naslednje </w:t>
            </w:r>
            <w:r w:rsidR="00A90620">
              <w:rPr>
                <w:rFonts w:ascii="Verdana" w:hAnsi="Verdana"/>
                <w:sz w:val="20"/>
                <w:szCs w:val="20"/>
                <w:lang w:val="sl-SI"/>
              </w:rPr>
              <w:t>vidike</w:t>
            </w:r>
            <w:r w:rsidR="00AD1097">
              <w:rPr>
                <w:rFonts w:ascii="Verdana" w:hAnsi="Verdana"/>
                <w:sz w:val="20"/>
                <w:szCs w:val="20"/>
                <w:lang w:val="sl-SI"/>
              </w:rPr>
              <w:t xml:space="preserve"> iz projektov</w:t>
            </w:r>
            <w:r w:rsidR="008C393A">
              <w:rPr>
                <w:rFonts w:ascii="Verdana" w:hAnsi="Verdana"/>
                <w:sz w:val="20"/>
                <w:szCs w:val="20"/>
                <w:lang w:val="sl-SI"/>
              </w:rPr>
              <w:t>:</w:t>
            </w:r>
          </w:p>
          <w:p w14:paraId="1ABE056E" w14:textId="77777777" w:rsidR="00A90620" w:rsidRDefault="00A90620" w:rsidP="00A90620">
            <w:pPr>
              <w:spacing w:after="0" w:line="240" w:lineRule="auto"/>
              <w:jc w:val="both"/>
              <w:rPr>
                <w:rFonts w:ascii="Verdana" w:hAnsi="Verdana"/>
                <w:sz w:val="20"/>
                <w:szCs w:val="20"/>
                <w:lang w:val="sl-SI"/>
              </w:rPr>
            </w:pPr>
          </w:p>
          <w:p w14:paraId="66B48284" w14:textId="71BD5614" w:rsidR="001A38B8" w:rsidRDefault="00A90620" w:rsidP="00A90620">
            <w:pPr>
              <w:spacing w:after="0" w:line="240" w:lineRule="auto"/>
              <w:jc w:val="both"/>
              <w:rPr>
                <w:rFonts w:ascii="Verdana" w:hAnsi="Verdana"/>
                <w:sz w:val="20"/>
                <w:szCs w:val="20"/>
                <w:lang w:val="sl-SI"/>
              </w:rPr>
            </w:pPr>
            <w:r>
              <w:rPr>
                <w:rFonts w:ascii="Verdana" w:hAnsi="Verdana"/>
                <w:b/>
                <w:sz w:val="20"/>
                <w:szCs w:val="20"/>
                <w:lang w:val="sl-SI"/>
              </w:rPr>
              <w:t>Vid</w:t>
            </w:r>
            <w:r w:rsidRPr="00A90620">
              <w:rPr>
                <w:rFonts w:ascii="Verdana" w:hAnsi="Verdana"/>
                <w:b/>
                <w:sz w:val="20"/>
                <w:szCs w:val="20"/>
                <w:lang w:val="sl-SI"/>
              </w:rPr>
              <w:t>1</w:t>
            </w:r>
            <w:r>
              <w:rPr>
                <w:rFonts w:ascii="Verdana" w:hAnsi="Verdana"/>
                <w:sz w:val="20"/>
                <w:szCs w:val="20"/>
                <w:lang w:val="sl-SI"/>
              </w:rPr>
              <w:t xml:space="preserve"> </w:t>
            </w:r>
            <w:r w:rsidR="008C393A" w:rsidRPr="00A90620">
              <w:rPr>
                <w:rFonts w:ascii="Verdana" w:hAnsi="Verdana"/>
                <w:sz w:val="20"/>
                <w:szCs w:val="20"/>
                <w:lang w:val="sl-SI"/>
              </w:rPr>
              <w:t>Uporaba metode strojnega učenja</w:t>
            </w:r>
            <w:r w:rsidR="00812859">
              <w:rPr>
                <w:rFonts w:ascii="Verdana" w:hAnsi="Verdana"/>
                <w:sz w:val="20"/>
                <w:szCs w:val="20"/>
                <w:lang w:val="sl-SI"/>
              </w:rPr>
              <w:t xml:space="preserve"> (1</w:t>
            </w:r>
            <w:r w:rsidR="001A38B8">
              <w:rPr>
                <w:rFonts w:ascii="Verdana" w:hAnsi="Verdana"/>
                <w:sz w:val="20"/>
                <w:szCs w:val="20"/>
                <w:lang w:val="sl-SI"/>
              </w:rPr>
              <w:t xml:space="preserve"> točki)</w:t>
            </w:r>
          </w:p>
          <w:p w14:paraId="1F3D03EA" w14:textId="77777777" w:rsidR="001A38B8" w:rsidRDefault="001A38B8" w:rsidP="00A90620">
            <w:pPr>
              <w:spacing w:after="0" w:line="240" w:lineRule="auto"/>
              <w:jc w:val="both"/>
              <w:rPr>
                <w:rFonts w:ascii="Verdana" w:hAnsi="Verdana"/>
                <w:sz w:val="20"/>
                <w:szCs w:val="20"/>
                <w:lang w:val="sl-SI"/>
              </w:rPr>
            </w:pPr>
          </w:p>
          <w:p w14:paraId="3818674E" w14:textId="1D85C850" w:rsidR="008C393A" w:rsidRPr="00A90620" w:rsidRDefault="001A38B8" w:rsidP="00A90620">
            <w:pPr>
              <w:spacing w:after="0" w:line="240" w:lineRule="auto"/>
              <w:jc w:val="both"/>
              <w:rPr>
                <w:rFonts w:ascii="Verdana" w:hAnsi="Verdana"/>
                <w:sz w:val="20"/>
                <w:szCs w:val="20"/>
                <w:lang w:val="sl-SI"/>
              </w:rPr>
            </w:pPr>
            <w:r w:rsidRPr="001A38B8">
              <w:rPr>
                <w:rFonts w:ascii="Verdana" w:hAnsi="Verdana"/>
                <w:b/>
                <w:sz w:val="20"/>
                <w:szCs w:val="20"/>
                <w:lang w:val="sl-SI"/>
              </w:rPr>
              <w:t>Vid2</w:t>
            </w:r>
            <w:r w:rsidR="008C393A" w:rsidRPr="001A38B8">
              <w:rPr>
                <w:rFonts w:ascii="Verdana" w:hAnsi="Verdana"/>
                <w:b/>
                <w:sz w:val="20"/>
                <w:szCs w:val="20"/>
                <w:lang w:val="sl-SI"/>
              </w:rPr>
              <w:t xml:space="preserve"> </w:t>
            </w:r>
            <w:r w:rsidRPr="00A90620">
              <w:rPr>
                <w:rFonts w:ascii="Verdana" w:hAnsi="Verdana"/>
                <w:sz w:val="20"/>
                <w:szCs w:val="20"/>
                <w:lang w:val="sl-SI"/>
              </w:rPr>
              <w:t>Uporaba metode strojnega učenja</w:t>
            </w:r>
            <w:r>
              <w:rPr>
                <w:rFonts w:ascii="Verdana" w:hAnsi="Verdana"/>
                <w:sz w:val="20"/>
                <w:szCs w:val="20"/>
                <w:lang w:val="sl-SI"/>
              </w:rPr>
              <w:t xml:space="preserve"> </w:t>
            </w:r>
            <w:r w:rsidR="008C393A" w:rsidRPr="00A90620">
              <w:rPr>
                <w:rFonts w:ascii="Verdana" w:hAnsi="Verdana"/>
                <w:sz w:val="20"/>
                <w:szCs w:val="20"/>
                <w:lang w:val="sl-SI"/>
              </w:rPr>
              <w:t>za pridobivanje podatkov o pokrovnosti ali ra</w:t>
            </w:r>
            <w:r>
              <w:rPr>
                <w:rFonts w:ascii="Verdana" w:hAnsi="Verdana"/>
                <w:sz w:val="20"/>
                <w:szCs w:val="20"/>
                <w:lang w:val="sl-SI"/>
              </w:rPr>
              <w:t>bi tal za kmetijska zemljišča (2 točki</w:t>
            </w:r>
            <w:r w:rsidR="008C393A" w:rsidRPr="00A90620">
              <w:rPr>
                <w:rFonts w:ascii="Verdana" w:hAnsi="Verdana"/>
                <w:sz w:val="20"/>
                <w:szCs w:val="20"/>
                <w:lang w:val="sl-SI"/>
              </w:rPr>
              <w:t>)</w:t>
            </w:r>
          </w:p>
          <w:p w14:paraId="3843D532" w14:textId="77777777" w:rsidR="00A90620" w:rsidRDefault="00A90620" w:rsidP="00A90620">
            <w:pPr>
              <w:spacing w:after="0" w:line="240" w:lineRule="auto"/>
              <w:jc w:val="both"/>
              <w:rPr>
                <w:rFonts w:ascii="Verdana" w:hAnsi="Verdana"/>
                <w:sz w:val="20"/>
                <w:szCs w:val="20"/>
                <w:lang w:val="sl-SI"/>
              </w:rPr>
            </w:pPr>
          </w:p>
          <w:p w14:paraId="23E5F8C8" w14:textId="49BF2655" w:rsidR="008C393A" w:rsidRPr="00A90620" w:rsidRDefault="00A90620" w:rsidP="00A90620">
            <w:pPr>
              <w:spacing w:after="0" w:line="240" w:lineRule="auto"/>
              <w:jc w:val="both"/>
              <w:rPr>
                <w:rFonts w:ascii="Verdana" w:hAnsi="Verdana"/>
                <w:sz w:val="20"/>
                <w:szCs w:val="20"/>
                <w:lang w:val="sl-SI"/>
              </w:rPr>
            </w:pPr>
            <w:r>
              <w:rPr>
                <w:rFonts w:ascii="Verdana" w:hAnsi="Verdana"/>
                <w:b/>
                <w:sz w:val="20"/>
                <w:szCs w:val="20"/>
                <w:lang w:val="sl-SI"/>
              </w:rPr>
              <w:t>Vid</w:t>
            </w:r>
            <w:r w:rsidR="001A38B8">
              <w:rPr>
                <w:rFonts w:ascii="Verdana" w:hAnsi="Verdana"/>
                <w:b/>
                <w:sz w:val="20"/>
                <w:szCs w:val="20"/>
                <w:lang w:val="sl-SI"/>
              </w:rPr>
              <w:t>3</w:t>
            </w:r>
            <w:r>
              <w:rPr>
                <w:rFonts w:ascii="Verdana" w:hAnsi="Verdana"/>
                <w:sz w:val="20"/>
                <w:szCs w:val="20"/>
                <w:lang w:val="sl-SI"/>
              </w:rPr>
              <w:t xml:space="preserve"> </w:t>
            </w:r>
            <w:r w:rsidR="008C393A" w:rsidRPr="00A90620">
              <w:rPr>
                <w:rFonts w:ascii="Verdana" w:hAnsi="Verdana"/>
                <w:sz w:val="20"/>
                <w:szCs w:val="20"/>
                <w:lang w:val="sl-SI"/>
              </w:rPr>
              <w:t>Uporaba podatkov opazovanja Zemlje programa Copernicus (</w:t>
            </w:r>
            <w:r w:rsidR="00AD1097" w:rsidRPr="00A90620">
              <w:rPr>
                <w:rFonts w:ascii="Verdana" w:hAnsi="Verdana"/>
                <w:sz w:val="20"/>
                <w:szCs w:val="20"/>
                <w:lang w:val="sl-SI"/>
              </w:rPr>
              <w:t>2 točki</w:t>
            </w:r>
            <w:r w:rsidR="008C393A" w:rsidRPr="00A90620">
              <w:rPr>
                <w:rFonts w:ascii="Verdana" w:hAnsi="Verdana"/>
                <w:sz w:val="20"/>
                <w:szCs w:val="20"/>
                <w:lang w:val="sl-SI"/>
              </w:rPr>
              <w:t>)</w:t>
            </w:r>
          </w:p>
          <w:p w14:paraId="0A174684" w14:textId="3EF46989" w:rsidR="00A90620" w:rsidRDefault="00A90620" w:rsidP="00A90620">
            <w:pPr>
              <w:spacing w:after="0" w:line="240" w:lineRule="auto"/>
              <w:jc w:val="both"/>
              <w:rPr>
                <w:rFonts w:ascii="Verdana" w:hAnsi="Verdana"/>
                <w:sz w:val="20"/>
                <w:szCs w:val="20"/>
                <w:lang w:val="sl-SI"/>
              </w:rPr>
            </w:pPr>
          </w:p>
          <w:p w14:paraId="2B63A2A1" w14:textId="70ABAA10" w:rsidR="00B660BB" w:rsidRDefault="00A90620" w:rsidP="00A90620">
            <w:pPr>
              <w:spacing w:after="0" w:line="240" w:lineRule="auto"/>
              <w:jc w:val="both"/>
              <w:rPr>
                <w:rFonts w:ascii="Verdana" w:hAnsi="Verdana"/>
                <w:sz w:val="20"/>
                <w:szCs w:val="20"/>
                <w:lang w:val="sl-SI"/>
              </w:rPr>
            </w:pPr>
            <w:r>
              <w:rPr>
                <w:rFonts w:ascii="Verdana" w:hAnsi="Verdana"/>
                <w:b/>
                <w:sz w:val="20"/>
                <w:szCs w:val="20"/>
                <w:lang w:val="sl-SI"/>
              </w:rPr>
              <w:t>Vid</w:t>
            </w:r>
            <w:r w:rsidR="00285A8F">
              <w:rPr>
                <w:rFonts w:ascii="Verdana" w:hAnsi="Verdana"/>
                <w:b/>
                <w:sz w:val="20"/>
                <w:szCs w:val="20"/>
                <w:lang w:val="sl-SI"/>
              </w:rPr>
              <w:t>4</w:t>
            </w:r>
            <w:r>
              <w:rPr>
                <w:rFonts w:ascii="Verdana" w:hAnsi="Verdana"/>
                <w:sz w:val="20"/>
                <w:szCs w:val="20"/>
                <w:lang w:val="sl-SI"/>
              </w:rPr>
              <w:t xml:space="preserve"> </w:t>
            </w:r>
            <w:r w:rsidR="00AD1097" w:rsidRPr="00A90620">
              <w:rPr>
                <w:rFonts w:ascii="Verdana" w:hAnsi="Verdana"/>
                <w:sz w:val="20"/>
                <w:szCs w:val="20"/>
                <w:lang w:val="sl-SI"/>
              </w:rPr>
              <w:t xml:space="preserve">Referenčno območje je ozemlje Slovenije ali območje primerljive velikosti vendar ne manjše od </w:t>
            </w:r>
            <w:r w:rsidR="00C40EC0">
              <w:rPr>
                <w:rFonts w:ascii="Verdana" w:hAnsi="Verdana"/>
                <w:sz w:val="20"/>
                <w:szCs w:val="20"/>
                <w:lang w:val="sl-SI"/>
              </w:rPr>
              <w:t>5</w:t>
            </w:r>
            <w:r w:rsidR="00AD1097" w:rsidRPr="00A90620">
              <w:rPr>
                <w:rFonts w:ascii="Verdana" w:hAnsi="Verdana"/>
                <w:sz w:val="20"/>
                <w:szCs w:val="20"/>
                <w:lang w:val="sl-SI"/>
              </w:rPr>
              <w:t>.000 km</w:t>
            </w:r>
            <w:r w:rsidR="00AD1097" w:rsidRPr="00A90620">
              <w:rPr>
                <w:rFonts w:ascii="Verdana" w:hAnsi="Verdana"/>
                <w:sz w:val="20"/>
                <w:szCs w:val="20"/>
                <w:vertAlign w:val="superscript"/>
                <w:lang w:val="sl-SI"/>
              </w:rPr>
              <w:t>2</w:t>
            </w:r>
            <w:r w:rsidR="00AD1097" w:rsidRPr="00A90620">
              <w:rPr>
                <w:rFonts w:ascii="Verdana" w:hAnsi="Verdana"/>
                <w:sz w:val="20"/>
                <w:szCs w:val="20"/>
                <w:lang w:val="sl-SI"/>
              </w:rPr>
              <w:t xml:space="preserve"> (1 točka).</w:t>
            </w:r>
          </w:p>
          <w:p w14:paraId="709E2186" w14:textId="0C0C76C4" w:rsidR="00B660BB" w:rsidRPr="00245957" w:rsidRDefault="00B660BB" w:rsidP="00B660BB">
            <w:pPr>
              <w:spacing w:after="0" w:line="240" w:lineRule="auto"/>
              <w:jc w:val="both"/>
              <w:rPr>
                <w:rFonts w:ascii="Verdana" w:hAnsi="Verdana"/>
                <w:sz w:val="20"/>
                <w:szCs w:val="20"/>
                <w:lang w:val="sl-SI"/>
              </w:rPr>
            </w:pPr>
          </w:p>
          <w:p w14:paraId="6AF36677" w14:textId="7E67E9C7" w:rsidR="00326DEF" w:rsidRPr="004F434F" w:rsidRDefault="00B660BB" w:rsidP="00812859">
            <w:pPr>
              <w:spacing w:after="0" w:line="240" w:lineRule="auto"/>
              <w:jc w:val="both"/>
              <w:rPr>
                <w:rFonts w:ascii="Verdana" w:hAnsi="Verdana"/>
                <w:color w:val="FF0000"/>
                <w:sz w:val="20"/>
                <w:szCs w:val="20"/>
                <w:lang w:val="sl-SI"/>
              </w:rPr>
            </w:pPr>
            <w:r w:rsidRPr="00245957">
              <w:rPr>
                <w:rFonts w:ascii="Verdana" w:hAnsi="Verdana"/>
                <w:sz w:val="20"/>
                <w:szCs w:val="20"/>
                <w:lang w:val="sl-SI"/>
              </w:rPr>
              <w:t xml:space="preserve">Ponudnik izkaže resničnost </w:t>
            </w:r>
            <w:r w:rsidR="00AD1097">
              <w:rPr>
                <w:rFonts w:ascii="Verdana" w:hAnsi="Verdana"/>
                <w:sz w:val="20"/>
                <w:szCs w:val="20"/>
                <w:lang w:val="sl-SI"/>
              </w:rPr>
              <w:t>informacij z navedbo</w:t>
            </w:r>
            <w:r w:rsidR="008A69A6">
              <w:rPr>
                <w:rFonts w:ascii="Verdana" w:hAnsi="Verdana"/>
                <w:sz w:val="20"/>
                <w:szCs w:val="20"/>
                <w:lang w:val="sl-SI"/>
              </w:rPr>
              <w:t xml:space="preserve"> izvedenih </w:t>
            </w:r>
            <w:r w:rsidR="008A69A6" w:rsidRPr="00D90B91">
              <w:rPr>
                <w:rFonts w:ascii="Verdana" w:hAnsi="Verdana"/>
                <w:sz w:val="20"/>
                <w:szCs w:val="20"/>
                <w:lang w:val="sl-SI"/>
              </w:rPr>
              <w:t>projektov ali projektov v teku</w:t>
            </w:r>
            <w:r w:rsidR="00892D1D" w:rsidRPr="00D90B91">
              <w:rPr>
                <w:rFonts w:ascii="Verdana" w:hAnsi="Verdana"/>
                <w:sz w:val="20"/>
                <w:szCs w:val="20"/>
                <w:lang w:val="sl-SI"/>
              </w:rPr>
              <w:t xml:space="preserve"> ter spletnimi naslovi do projektnih mest, če le-ta obstajajo oz</w:t>
            </w:r>
            <w:r w:rsidR="005D3899">
              <w:rPr>
                <w:rFonts w:ascii="Verdana" w:hAnsi="Verdana"/>
                <w:sz w:val="20"/>
                <w:szCs w:val="20"/>
                <w:lang w:val="sl-SI"/>
              </w:rPr>
              <w:t>.</w:t>
            </w:r>
            <w:r w:rsidR="00892D1D" w:rsidRPr="00D90B91">
              <w:rPr>
                <w:rFonts w:ascii="Verdana" w:hAnsi="Verdana"/>
                <w:sz w:val="20"/>
                <w:szCs w:val="20"/>
                <w:lang w:val="sl-SI"/>
              </w:rPr>
              <w:t xml:space="preserve"> na zahtevo naročnika posredujejo dokumentacijo o projektu, iz katere je razvidna resničnost posredovanih informacij.</w:t>
            </w:r>
            <w:r w:rsidR="004F434F">
              <w:rPr>
                <w:rFonts w:ascii="Verdana" w:hAnsi="Verdana"/>
                <w:sz w:val="20"/>
                <w:szCs w:val="20"/>
                <w:lang w:val="sl-SI"/>
              </w:rPr>
              <w:t xml:space="preserve"> Upoštevajo se lahko tisti projekti v teku, pri katerih so bile zahteve opisane v štirih vidikih že izvedene.</w:t>
            </w:r>
          </w:p>
        </w:tc>
      </w:tr>
      <w:tr w:rsidR="00617659" w:rsidRPr="00757395" w14:paraId="3F7AC85D" w14:textId="77777777" w:rsidTr="00F80586">
        <w:trPr>
          <w:trHeight w:val="20"/>
          <w:jc w:val="center"/>
        </w:trPr>
        <w:tc>
          <w:tcPr>
            <w:tcW w:w="4114" w:type="dxa"/>
            <w:shd w:val="clear" w:color="auto" w:fill="BFBFBF" w:themeFill="background1" w:themeFillShade="BF"/>
            <w:vAlign w:val="center"/>
          </w:tcPr>
          <w:p w14:paraId="4BE26751" w14:textId="77E4280B" w:rsidR="00617659" w:rsidRPr="00205684" w:rsidRDefault="00F01A4D" w:rsidP="00B67343">
            <w:pPr>
              <w:spacing w:after="0" w:line="240" w:lineRule="auto"/>
              <w:rPr>
                <w:rFonts w:ascii="Verdana" w:hAnsi="Verdana"/>
                <w:sz w:val="20"/>
                <w:szCs w:val="20"/>
                <w:lang w:val="sl-SI"/>
              </w:rPr>
            </w:pPr>
            <w:r w:rsidRPr="00205684">
              <w:rPr>
                <w:rFonts w:ascii="Verdana" w:hAnsi="Verdana"/>
                <w:sz w:val="20"/>
                <w:szCs w:val="20"/>
                <w:lang w:val="sl-SI"/>
              </w:rPr>
              <w:lastRenderedPageBreak/>
              <w:t>Pravilo v primeru enakovrednih ponudb</w:t>
            </w:r>
          </w:p>
        </w:tc>
        <w:tc>
          <w:tcPr>
            <w:tcW w:w="5580" w:type="dxa"/>
            <w:shd w:val="clear" w:color="auto" w:fill="F2F2F2" w:themeFill="background1" w:themeFillShade="F2"/>
            <w:vAlign w:val="center"/>
          </w:tcPr>
          <w:p w14:paraId="47A27BF9" w14:textId="2552D29A" w:rsidR="00617659" w:rsidRPr="00570108" w:rsidRDefault="00326DEF" w:rsidP="00C57040">
            <w:pPr>
              <w:spacing w:after="0" w:line="240" w:lineRule="auto"/>
              <w:jc w:val="both"/>
              <w:rPr>
                <w:rFonts w:ascii="Verdana" w:hAnsi="Verdana"/>
                <w:sz w:val="20"/>
                <w:szCs w:val="20"/>
                <w:lang w:val="sl-SI"/>
              </w:rPr>
            </w:pPr>
            <w:r w:rsidRPr="005D3899">
              <w:rPr>
                <w:rFonts w:ascii="Verdana" w:hAnsi="Verdana"/>
                <w:sz w:val="20"/>
                <w:szCs w:val="20"/>
                <w:lang w:val="sl-SI"/>
              </w:rPr>
              <w:t xml:space="preserve">V primeru, da dva ali več ponudnikov dosežejo enako vrednost M, bo naročnik izbral ponudnika z najvišjim seštevkom točk pri </w:t>
            </w:r>
            <w:r w:rsidR="00C57040" w:rsidRPr="005D3899">
              <w:rPr>
                <w:rFonts w:ascii="Verdana" w:hAnsi="Verdana"/>
                <w:sz w:val="20"/>
                <w:szCs w:val="20"/>
                <w:lang w:val="sl-SI"/>
              </w:rPr>
              <w:t>Mer2</w:t>
            </w:r>
            <w:r w:rsidRPr="005D3899">
              <w:rPr>
                <w:rFonts w:ascii="Verdana" w:hAnsi="Verdana"/>
                <w:sz w:val="20"/>
                <w:szCs w:val="20"/>
                <w:lang w:val="sl-SI"/>
              </w:rPr>
              <w:t xml:space="preserve">. Če bo v slednjem primeru dva ali več ponudnikov ponudilo enak najvišji seštevek točk pri </w:t>
            </w:r>
            <w:r w:rsidR="00C57040" w:rsidRPr="005D3899">
              <w:rPr>
                <w:rFonts w:ascii="Verdana" w:hAnsi="Verdana"/>
                <w:sz w:val="20"/>
                <w:szCs w:val="20"/>
                <w:lang w:val="sl-SI"/>
              </w:rPr>
              <w:t>Mer2</w:t>
            </w:r>
            <w:r w:rsidRPr="005D3899">
              <w:rPr>
                <w:rFonts w:ascii="Verdana" w:hAnsi="Verdana"/>
                <w:sz w:val="20"/>
                <w:szCs w:val="20"/>
                <w:lang w:val="sl-SI"/>
              </w:rPr>
              <w:t xml:space="preserve"> bo naročnik izbral tistega ponudnika, ki bo ponu</w:t>
            </w:r>
            <w:r w:rsidR="00C57040" w:rsidRPr="005D3899">
              <w:rPr>
                <w:rFonts w:ascii="Verdana" w:hAnsi="Verdana"/>
                <w:sz w:val="20"/>
                <w:szCs w:val="20"/>
                <w:lang w:val="sl-SI"/>
              </w:rPr>
              <w:t xml:space="preserve">dil najnižjo ceno z DDV (v EUR). </w:t>
            </w:r>
            <w:r w:rsidRPr="005D3899">
              <w:rPr>
                <w:rFonts w:ascii="Verdana" w:hAnsi="Verdana"/>
                <w:sz w:val="20"/>
                <w:szCs w:val="20"/>
                <w:lang w:val="sl-SI"/>
              </w:rPr>
              <w:t>Če bo v slednjem primeru dva ali več ponudnikov ponudilo enako najnižjo ceno, bo naročnik izbral ponudnika z žrebom. Izmed teh ponudnikov bo izbran tisti ponudnik, ki bo prvi izžreban. Ponudnike, ki so oddali takšno ponudbo, bo naročnik pisno obvestil in jim omogočil prisotnost na žrebu, ki bo potekal v prostorih naročnika. Ponudnikom, za katere se izvede žreb, ki pa ne bodo prisotni na žrebu, bo naročnik posredoval zapisnik žrebanja.</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9"/>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757395" w14:paraId="07D4A169" w14:textId="77777777" w:rsidTr="00F80586">
        <w:trPr>
          <w:trHeight w:val="20"/>
          <w:jc w:val="center"/>
        </w:trPr>
        <w:tc>
          <w:tcPr>
            <w:tcW w:w="9694" w:type="dxa"/>
            <w:shd w:val="clear" w:color="auto" w:fill="F2F2F2" w:themeFill="background1" w:themeFillShade="F2"/>
            <w:vAlign w:val="center"/>
          </w:tcPr>
          <w:p w14:paraId="6FBD684C" w14:textId="77777777" w:rsidR="00580E29" w:rsidRPr="00580E29" w:rsidRDefault="00580E29" w:rsidP="00580E29">
            <w:pPr>
              <w:pStyle w:val="ListParagraph"/>
              <w:numPr>
                <w:ilvl w:val="0"/>
                <w:numId w:val="9"/>
              </w:numPr>
              <w:spacing w:after="120" w:line="240" w:lineRule="auto"/>
              <w:jc w:val="both"/>
              <w:rPr>
                <w:rFonts w:ascii="Verdana" w:hAnsi="Verdana"/>
                <w:bCs/>
                <w:sz w:val="20"/>
                <w:szCs w:val="20"/>
                <w:lang w:val="sl-SI"/>
              </w:rPr>
            </w:pPr>
            <w:r w:rsidRPr="00580E29">
              <w:rPr>
                <w:rFonts w:ascii="Verdana" w:hAnsi="Verdana"/>
                <w:bCs/>
                <w:sz w:val="20"/>
                <w:szCs w:val="20"/>
                <w:lang w:val="sl-SI"/>
              </w:rPr>
              <w:t>Pravno varstvo ponudnikov v postopkih javnih naročil ureja Zakon o pravnem varstvu v postopkih javnega naročanja (Uradni list RS, št. 43/11 s spremembami; v nadaljevanju ZPVPJN).</w:t>
            </w:r>
          </w:p>
          <w:p w14:paraId="50572212" w14:textId="434EBA35" w:rsidR="00580E29" w:rsidRPr="00580E29" w:rsidRDefault="00580E29" w:rsidP="00580E29">
            <w:pPr>
              <w:pStyle w:val="ListParagraph"/>
              <w:numPr>
                <w:ilvl w:val="0"/>
                <w:numId w:val="9"/>
              </w:numPr>
              <w:spacing w:after="120" w:line="240" w:lineRule="auto"/>
              <w:jc w:val="both"/>
              <w:rPr>
                <w:rFonts w:ascii="Verdana" w:hAnsi="Verdana"/>
                <w:bCs/>
                <w:sz w:val="20"/>
                <w:szCs w:val="20"/>
                <w:lang w:val="sl-SI"/>
              </w:rPr>
            </w:pPr>
            <w:r w:rsidRPr="00580E29">
              <w:rPr>
                <w:rFonts w:ascii="Verdana" w:hAnsi="Verdana"/>
                <w:bCs/>
                <w:sz w:val="20"/>
                <w:szCs w:val="20"/>
                <w:lang w:val="sl-SI"/>
              </w:rPr>
              <w:t xml:space="preserve">Zahtevek za revizijo, ki se nanaša na vsebino objave, povabilo k oddaji ponudbe ali razpisno dokumentacijo, se vloži v desetih </w:t>
            </w:r>
            <w:r w:rsidR="006038D4">
              <w:rPr>
                <w:rFonts w:ascii="Verdana" w:hAnsi="Verdana"/>
                <w:bCs/>
                <w:sz w:val="20"/>
                <w:szCs w:val="20"/>
                <w:lang w:val="sl-SI"/>
              </w:rPr>
              <w:t xml:space="preserve">(10) </w:t>
            </w:r>
            <w:r w:rsidRPr="00580E29">
              <w:rPr>
                <w:rFonts w:ascii="Verdana" w:hAnsi="Verdana"/>
                <w:bCs/>
                <w:sz w:val="20"/>
                <w:szCs w:val="20"/>
                <w:lang w:val="sl-SI"/>
              </w:rPr>
              <w:t xml:space="preserve">delovnih dneh od dneva objave obvestila o naročilu. Kadar naročnik spremeni ali dopolni navedbe v objavi, povabilu k oddaji ponudbe ali v razpisni dokumentaciji, se lahko zahtevek za revizijo vloži v desetih </w:t>
            </w:r>
            <w:r w:rsidR="006038D4">
              <w:rPr>
                <w:rFonts w:ascii="Verdana" w:hAnsi="Verdana"/>
                <w:bCs/>
                <w:sz w:val="20"/>
                <w:szCs w:val="20"/>
                <w:lang w:val="sl-SI"/>
              </w:rPr>
              <w:t xml:space="preserve">(10) </w:t>
            </w:r>
            <w:r w:rsidRPr="00580E29">
              <w:rPr>
                <w:rFonts w:ascii="Verdana" w:hAnsi="Verdana"/>
                <w:bCs/>
                <w:sz w:val="20"/>
                <w:szCs w:val="20"/>
                <w:lang w:val="sl-SI"/>
              </w:rPr>
              <w:t xml:space="preserve">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w:t>
            </w:r>
            <w:r w:rsidRPr="00580E29">
              <w:rPr>
                <w:rFonts w:ascii="Verdana" w:hAnsi="Verdana"/>
                <w:bCs/>
                <w:sz w:val="20"/>
                <w:szCs w:val="20"/>
                <w:lang w:val="sl-SI"/>
              </w:rPr>
              <w:lastRenderedPageBreak/>
              <w:t>je krajši od desetih delovnih dni. V tem primeru se lahko zahtevek za revizijo vloži v desetih delovnih dneh od dneva objave obvestila o naročilu.</w:t>
            </w:r>
          </w:p>
          <w:p w14:paraId="39C2ED1F" w14:textId="77777777" w:rsidR="00580E29" w:rsidRPr="00580E29" w:rsidRDefault="00580E29" w:rsidP="00580E29">
            <w:pPr>
              <w:pStyle w:val="ListParagraph"/>
              <w:numPr>
                <w:ilvl w:val="0"/>
                <w:numId w:val="9"/>
              </w:numPr>
              <w:spacing w:after="120" w:line="240" w:lineRule="auto"/>
              <w:jc w:val="both"/>
              <w:rPr>
                <w:rFonts w:ascii="Verdana" w:hAnsi="Verdana"/>
                <w:bCs/>
                <w:sz w:val="20"/>
                <w:szCs w:val="20"/>
                <w:lang w:val="sl-SI"/>
              </w:rPr>
            </w:pPr>
            <w:r w:rsidRPr="00580E29">
              <w:rPr>
                <w:rFonts w:ascii="Verdana" w:hAnsi="Verdana"/>
                <w:bCs/>
                <w:sz w:val="20"/>
                <w:szCs w:val="20"/>
                <w:lang w:val="sl-SI"/>
              </w:rPr>
              <w:t>Zahtevek za revizijo mora vsebovati vse obvezne sestavine iz 15. člena ZPVPJN. Vlagatelj zahtevek za revizijo vloži preko portala eRevizija (</w:t>
            </w:r>
            <w:hyperlink r:id="rId21" w:history="1">
              <w:r w:rsidRPr="00580E29">
                <w:rPr>
                  <w:rStyle w:val="Hyperlink"/>
                  <w:rFonts w:ascii="Verdana" w:hAnsi="Verdana"/>
                  <w:bCs/>
                  <w:sz w:val="20"/>
                  <w:szCs w:val="20"/>
                  <w:lang w:val="sl-SI"/>
                </w:rPr>
                <w:t>https://www.portalerevizija.si/</w:t>
              </w:r>
            </w:hyperlink>
            <w:r w:rsidRPr="00580E29">
              <w:rPr>
                <w:rFonts w:ascii="Verdana" w:hAnsi="Verdana"/>
                <w:bCs/>
                <w:sz w:val="20"/>
                <w:szCs w:val="20"/>
                <w:lang w:val="sl-SI"/>
              </w:rPr>
              <w:t>).</w:t>
            </w:r>
          </w:p>
          <w:p w14:paraId="0A05492B" w14:textId="060F9D46" w:rsidR="002F55DD" w:rsidRPr="00580E29" w:rsidRDefault="00580E29" w:rsidP="00580E29">
            <w:pPr>
              <w:pStyle w:val="ListParagraph"/>
              <w:numPr>
                <w:ilvl w:val="0"/>
                <w:numId w:val="9"/>
              </w:numPr>
              <w:spacing w:after="0" w:line="240" w:lineRule="auto"/>
              <w:jc w:val="both"/>
              <w:rPr>
                <w:rFonts w:ascii="Verdana" w:hAnsi="Verdana"/>
                <w:bCs/>
                <w:sz w:val="20"/>
                <w:szCs w:val="20"/>
                <w:lang w:val="sl-SI"/>
              </w:rPr>
            </w:pPr>
            <w:r w:rsidRPr="00580E29">
              <w:rPr>
                <w:rFonts w:ascii="Verdana" w:hAnsi="Verdana"/>
                <w:bCs/>
                <w:sz w:val="20"/>
                <w:szCs w:val="20"/>
                <w:lang w:val="sl-SI"/>
              </w:rPr>
              <w:t>Višina takse je 4.000,00 EUR in se plača na transakcijski račun Ministrstva za finance, odprt pri Banki Slovenije, Slovenska 35, 1505 Ljubljana, Slovenija, IBAN: SI56 0110 0100 0358 802, SWIFT KODA: BSLJSI2X, sklic 11 16110-7111290-X</w:t>
            </w:r>
            <w:r w:rsidRPr="00C10EF5">
              <w:rPr>
                <w:rFonts w:ascii="Verdana" w:hAnsi="Verdana"/>
                <w:bCs/>
                <w:sz w:val="20"/>
                <w:szCs w:val="20"/>
                <w:lang w:val="sl-SI"/>
              </w:rPr>
              <w:t>XXXXXLL</w:t>
            </w:r>
            <w:r w:rsidRPr="00580E29">
              <w:rPr>
                <w:rFonts w:ascii="Verdana" w:hAnsi="Verdana"/>
                <w:bCs/>
                <w:sz w:val="20"/>
                <w:szCs w:val="20"/>
                <w:lang w:val="sl-SI"/>
              </w:rPr>
              <w:t xml:space="preserve">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F80586">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BFBFBF" w:themeFill="background1" w:themeFillShade="BF"/>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F80586">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2F2F2" w:themeFill="background1" w:themeFillShade="F2"/>
            <w:vAlign w:val="center"/>
          </w:tcPr>
          <w:p w14:paraId="063BCC19" w14:textId="3F3AEB1A" w:rsidR="000D24E1" w:rsidRPr="00B859BE" w:rsidRDefault="00580E29" w:rsidP="00B67343">
            <w:pPr>
              <w:spacing w:after="0" w:line="240" w:lineRule="auto"/>
              <w:jc w:val="center"/>
              <w:rPr>
                <w:rFonts w:ascii="Verdana" w:hAnsi="Verdana"/>
                <w:sz w:val="20"/>
                <w:szCs w:val="20"/>
                <w:lang w:val="sl-SI"/>
              </w:rPr>
            </w:pPr>
            <w:r>
              <w:rPr>
                <w:rFonts w:ascii="Verdana" w:hAnsi="Verdana"/>
                <w:sz w:val="20"/>
                <w:szCs w:val="20"/>
                <w:lang w:val="sl-SI"/>
              </w:rPr>
              <w:t>Tomaž Smrekar, generalni d</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2"/>
      <w:headerReference w:type="default" r:id="rId23"/>
      <w:footerReference w:type="even" r:id="rId24"/>
      <w:footerReference w:type="default" r:id="rId25"/>
      <w:headerReference w:type="first" r:id="rId26"/>
      <w:footerReference w:type="first" r:id="rId27"/>
      <w:pgSz w:w="11907" w:h="16839" w:code="9"/>
      <w:pgMar w:top="1418" w:right="1134" w:bottom="1418" w:left="1134" w:header="709" w:footer="709"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F2F93" w14:textId="77777777" w:rsidR="00794284" w:rsidRDefault="00794284" w:rsidP="003E058F">
      <w:pPr>
        <w:spacing w:after="0" w:line="240" w:lineRule="auto"/>
      </w:pPr>
      <w:r>
        <w:separator/>
      </w:r>
    </w:p>
  </w:endnote>
  <w:endnote w:type="continuationSeparator" w:id="0">
    <w:p w14:paraId="00AF02A4" w14:textId="77777777" w:rsidR="00794284" w:rsidRDefault="00794284" w:rsidP="003E058F">
      <w:pPr>
        <w:spacing w:after="0" w:line="240" w:lineRule="auto"/>
      </w:pPr>
      <w:r>
        <w:continuationSeparator/>
      </w:r>
    </w:p>
  </w:endnote>
  <w:endnote w:type="continuationNotice" w:id="1">
    <w:p w14:paraId="3B319154" w14:textId="77777777" w:rsidR="00794284" w:rsidRDefault="007942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774B0" w14:textId="77777777" w:rsidR="00E835E1" w:rsidRDefault="00E835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7FAFBA1"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3.1</w:t>
          </w:r>
        </w:p>
      </w:tc>
      <w:tc>
        <w:tcPr>
          <w:tcW w:w="6588" w:type="dxa"/>
          <w:shd w:val="clear" w:color="auto" w:fill="auto"/>
          <w:vAlign w:val="center"/>
        </w:tcPr>
        <w:p w14:paraId="45D63CE1" w14:textId="6D9DCDE4"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82479">
            <w:rPr>
              <w:rFonts w:ascii="Verdana" w:hAnsi="Verdana"/>
              <w:noProof/>
              <w:sz w:val="16"/>
              <w:szCs w:val="16"/>
              <w:lang w:val="sl-SI"/>
            </w:rPr>
            <w:t>12</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82479">
            <w:rPr>
              <w:rFonts w:ascii="Verdana" w:hAnsi="Verdana"/>
              <w:noProof/>
              <w:sz w:val="16"/>
              <w:szCs w:val="16"/>
              <w:lang w:val="sl-SI"/>
            </w:rPr>
            <w:t>12</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6975D" w14:textId="77777777" w:rsidR="00E835E1" w:rsidRDefault="00E835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A9ABC" w14:textId="77777777" w:rsidR="00794284" w:rsidRDefault="00794284" w:rsidP="003E058F">
      <w:pPr>
        <w:spacing w:after="0" w:line="240" w:lineRule="auto"/>
      </w:pPr>
      <w:r>
        <w:separator/>
      </w:r>
    </w:p>
  </w:footnote>
  <w:footnote w:type="continuationSeparator" w:id="0">
    <w:p w14:paraId="196AB332" w14:textId="77777777" w:rsidR="00794284" w:rsidRDefault="00794284" w:rsidP="003E058F">
      <w:pPr>
        <w:spacing w:after="0" w:line="240" w:lineRule="auto"/>
      </w:pPr>
      <w:r>
        <w:continuationSeparator/>
      </w:r>
    </w:p>
  </w:footnote>
  <w:footnote w:type="continuationNotice" w:id="1">
    <w:p w14:paraId="3BD3990A" w14:textId="77777777" w:rsidR="00794284" w:rsidRDefault="007942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AD2E3" w14:textId="77777777" w:rsidR="00E835E1" w:rsidRDefault="00E835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29DAD" w14:textId="77777777" w:rsidR="00E835E1" w:rsidRDefault="00E8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hybridMultilevel"/>
    <w:tmpl w:val="AA2CDE2E"/>
    <w:lvl w:ilvl="0" w:tplc="8E76EC8C">
      <w:start w:val="1"/>
      <w:numFmt w:val="decimal"/>
      <w:lvlText w:val="%1."/>
      <w:lvlJc w:val="left"/>
      <w:pPr>
        <w:ind w:left="360" w:hanging="360"/>
      </w:pPr>
      <w:rPr>
        <w:rFonts w:hint="default"/>
      </w:rPr>
    </w:lvl>
    <w:lvl w:ilvl="1" w:tplc="6EEE26AC">
      <w:start w:val="1"/>
      <w:numFmt w:val="bullet"/>
      <w:lvlText w:val=""/>
      <w:lvlJc w:val="left"/>
      <w:pPr>
        <w:ind w:left="720" w:hanging="360"/>
      </w:pPr>
      <w:rPr>
        <w:rFonts w:ascii="Symbol" w:hAnsi="Symbol" w:hint="default"/>
      </w:rPr>
    </w:lvl>
    <w:lvl w:ilvl="2" w:tplc="D65063B4">
      <w:start w:val="1"/>
      <w:numFmt w:val="bullet"/>
      <w:lvlText w:val=""/>
      <w:lvlJc w:val="left"/>
      <w:pPr>
        <w:ind w:left="1080" w:hanging="360"/>
      </w:pPr>
      <w:rPr>
        <w:rFonts w:ascii="Symbol" w:hAnsi="Symbol" w:hint="default"/>
      </w:rPr>
    </w:lvl>
    <w:lvl w:ilvl="3" w:tplc="486AA302">
      <w:start w:val="1"/>
      <w:numFmt w:val="decimal"/>
      <w:lvlText w:val="(%4)"/>
      <w:lvlJc w:val="left"/>
      <w:pPr>
        <w:ind w:left="1440" w:hanging="360"/>
      </w:pPr>
      <w:rPr>
        <w:rFonts w:hint="default"/>
      </w:rPr>
    </w:lvl>
    <w:lvl w:ilvl="4" w:tplc="FD2648C4">
      <w:start w:val="1"/>
      <w:numFmt w:val="lowerLetter"/>
      <w:lvlText w:val="(%5)"/>
      <w:lvlJc w:val="left"/>
      <w:pPr>
        <w:ind w:left="1800" w:hanging="360"/>
      </w:pPr>
      <w:rPr>
        <w:rFonts w:hint="default"/>
      </w:rPr>
    </w:lvl>
    <w:lvl w:ilvl="5" w:tplc="E4CC193E">
      <w:start w:val="1"/>
      <w:numFmt w:val="lowerRoman"/>
      <w:lvlText w:val="(%6)"/>
      <w:lvlJc w:val="left"/>
      <w:pPr>
        <w:ind w:left="2160" w:hanging="360"/>
      </w:pPr>
      <w:rPr>
        <w:rFonts w:hint="default"/>
      </w:rPr>
    </w:lvl>
    <w:lvl w:ilvl="6" w:tplc="DA3228C4">
      <w:start w:val="1"/>
      <w:numFmt w:val="decimal"/>
      <w:lvlText w:val="%7."/>
      <w:lvlJc w:val="left"/>
      <w:pPr>
        <w:ind w:left="2520" w:hanging="360"/>
      </w:pPr>
      <w:rPr>
        <w:rFonts w:hint="default"/>
      </w:rPr>
    </w:lvl>
    <w:lvl w:ilvl="7" w:tplc="47F4E6A6">
      <w:start w:val="1"/>
      <w:numFmt w:val="lowerLetter"/>
      <w:lvlText w:val="%8."/>
      <w:lvlJc w:val="left"/>
      <w:pPr>
        <w:ind w:left="2880" w:hanging="360"/>
      </w:pPr>
      <w:rPr>
        <w:rFonts w:hint="default"/>
      </w:rPr>
    </w:lvl>
    <w:lvl w:ilvl="8" w:tplc="170C8706">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535BE6"/>
    <w:multiLevelType w:val="hybridMultilevel"/>
    <w:tmpl w:val="6760317C"/>
    <w:lvl w:ilvl="0" w:tplc="F36E5352">
      <w:numFmt w:val="bullet"/>
      <w:lvlText w:val="-"/>
      <w:lvlJc w:val="left"/>
      <w:pPr>
        <w:ind w:left="720" w:hanging="360"/>
      </w:pPr>
      <w:rPr>
        <w:rFonts w:ascii="Verdana" w:eastAsia="Arial Unicode MS" w:hAnsi="Verdana" w:cs="Times New Roman" w:hint="default"/>
        <w:i w:val="0"/>
      </w:rPr>
    </w:lvl>
    <w:lvl w:ilvl="1" w:tplc="06C65890">
      <w:start w:val="1"/>
      <w:numFmt w:val="bullet"/>
      <w:lvlText w:val="o"/>
      <w:lvlJc w:val="left"/>
      <w:pPr>
        <w:ind w:left="1440" w:hanging="360"/>
      </w:pPr>
      <w:rPr>
        <w:rFonts w:ascii="Courier New" w:hAnsi="Courier New" w:hint="default"/>
      </w:rPr>
    </w:lvl>
    <w:lvl w:ilvl="2" w:tplc="F7D42AC8">
      <w:start w:val="1"/>
      <w:numFmt w:val="bullet"/>
      <w:lvlText w:val=""/>
      <w:lvlJc w:val="left"/>
      <w:pPr>
        <w:ind w:left="2160" w:hanging="360"/>
      </w:pPr>
      <w:rPr>
        <w:rFonts w:ascii="Wingdings" w:hAnsi="Wingdings" w:hint="default"/>
      </w:rPr>
    </w:lvl>
    <w:lvl w:ilvl="3" w:tplc="82AA309C">
      <w:start w:val="1"/>
      <w:numFmt w:val="bullet"/>
      <w:lvlText w:val=""/>
      <w:lvlJc w:val="left"/>
      <w:pPr>
        <w:ind w:left="2880" w:hanging="360"/>
      </w:pPr>
      <w:rPr>
        <w:rFonts w:ascii="Symbol" w:hAnsi="Symbol" w:hint="default"/>
      </w:rPr>
    </w:lvl>
    <w:lvl w:ilvl="4" w:tplc="30347FBE">
      <w:start w:val="1"/>
      <w:numFmt w:val="bullet"/>
      <w:lvlText w:val="o"/>
      <w:lvlJc w:val="left"/>
      <w:pPr>
        <w:ind w:left="3600" w:hanging="360"/>
      </w:pPr>
      <w:rPr>
        <w:rFonts w:ascii="Courier New" w:hAnsi="Courier New" w:hint="default"/>
      </w:rPr>
    </w:lvl>
    <w:lvl w:ilvl="5" w:tplc="FE721C7E">
      <w:start w:val="1"/>
      <w:numFmt w:val="bullet"/>
      <w:lvlText w:val=""/>
      <w:lvlJc w:val="left"/>
      <w:pPr>
        <w:ind w:left="4320" w:hanging="360"/>
      </w:pPr>
      <w:rPr>
        <w:rFonts w:ascii="Wingdings" w:hAnsi="Wingdings" w:hint="default"/>
      </w:rPr>
    </w:lvl>
    <w:lvl w:ilvl="6" w:tplc="8A1251E2">
      <w:start w:val="1"/>
      <w:numFmt w:val="bullet"/>
      <w:lvlText w:val=""/>
      <w:lvlJc w:val="left"/>
      <w:pPr>
        <w:ind w:left="5040" w:hanging="360"/>
      </w:pPr>
      <w:rPr>
        <w:rFonts w:ascii="Symbol" w:hAnsi="Symbol" w:hint="default"/>
      </w:rPr>
    </w:lvl>
    <w:lvl w:ilvl="7" w:tplc="A320B544">
      <w:start w:val="1"/>
      <w:numFmt w:val="bullet"/>
      <w:lvlText w:val="o"/>
      <w:lvlJc w:val="left"/>
      <w:pPr>
        <w:ind w:left="5760" w:hanging="360"/>
      </w:pPr>
      <w:rPr>
        <w:rFonts w:ascii="Courier New" w:hAnsi="Courier New" w:hint="default"/>
      </w:rPr>
    </w:lvl>
    <w:lvl w:ilvl="8" w:tplc="64603C4A">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hybridMultilevel"/>
    <w:tmpl w:val="14463D2E"/>
    <w:lvl w:ilvl="0" w:tplc="CE7AA40E">
      <w:start w:val="1"/>
      <w:numFmt w:val="decimal"/>
      <w:lvlText w:val="%1."/>
      <w:lvlJc w:val="left"/>
      <w:pPr>
        <w:ind w:left="360" w:hanging="360"/>
      </w:pPr>
      <w:rPr>
        <w:rFonts w:hint="default"/>
      </w:rPr>
    </w:lvl>
    <w:lvl w:ilvl="1" w:tplc="31AE2B8E">
      <w:start w:val="1"/>
      <w:numFmt w:val="bullet"/>
      <w:lvlText w:val=""/>
      <w:lvlJc w:val="left"/>
      <w:pPr>
        <w:ind w:left="357" w:hanging="357"/>
      </w:pPr>
      <w:rPr>
        <w:rFonts w:ascii="Symbol" w:hAnsi="Symbol" w:hint="default"/>
      </w:rPr>
    </w:lvl>
    <w:lvl w:ilvl="2" w:tplc="2AE28154">
      <w:start w:val="1"/>
      <w:numFmt w:val="bullet"/>
      <w:lvlText w:val=""/>
      <w:lvlJc w:val="left"/>
      <w:pPr>
        <w:ind w:left="964" w:hanging="607"/>
      </w:pPr>
      <w:rPr>
        <w:rFonts w:ascii="Symbol" w:hAnsi="Symbol" w:hint="default"/>
      </w:rPr>
    </w:lvl>
    <w:lvl w:ilvl="3" w:tplc="13CE33F0">
      <w:start w:val="1"/>
      <w:numFmt w:val="decimal"/>
      <w:lvlText w:val="(%4)"/>
      <w:lvlJc w:val="left"/>
      <w:pPr>
        <w:ind w:left="1440" w:hanging="360"/>
      </w:pPr>
      <w:rPr>
        <w:rFonts w:hint="default"/>
      </w:rPr>
    </w:lvl>
    <w:lvl w:ilvl="4" w:tplc="C772E308">
      <w:start w:val="1"/>
      <w:numFmt w:val="lowerLetter"/>
      <w:lvlText w:val="(%5)"/>
      <w:lvlJc w:val="left"/>
      <w:pPr>
        <w:ind w:left="1800" w:hanging="360"/>
      </w:pPr>
      <w:rPr>
        <w:rFonts w:hint="default"/>
      </w:rPr>
    </w:lvl>
    <w:lvl w:ilvl="5" w:tplc="36640B9E">
      <w:start w:val="1"/>
      <w:numFmt w:val="lowerRoman"/>
      <w:lvlText w:val="(%6)"/>
      <w:lvlJc w:val="left"/>
      <w:pPr>
        <w:ind w:left="2160" w:hanging="360"/>
      </w:pPr>
      <w:rPr>
        <w:rFonts w:hint="default"/>
      </w:rPr>
    </w:lvl>
    <w:lvl w:ilvl="6" w:tplc="E862947E">
      <w:start w:val="1"/>
      <w:numFmt w:val="decimal"/>
      <w:lvlText w:val="%7."/>
      <w:lvlJc w:val="left"/>
      <w:pPr>
        <w:ind w:left="357" w:hanging="357"/>
      </w:pPr>
      <w:rPr>
        <w:rFonts w:hint="default"/>
      </w:rPr>
    </w:lvl>
    <w:lvl w:ilvl="7" w:tplc="3BDA6610">
      <w:start w:val="1"/>
      <w:numFmt w:val="lowerLetter"/>
      <w:lvlText w:val="%8."/>
      <w:lvlJc w:val="left"/>
      <w:pPr>
        <w:ind w:left="2880" w:hanging="360"/>
      </w:pPr>
      <w:rPr>
        <w:rFonts w:hint="default"/>
      </w:rPr>
    </w:lvl>
    <w:lvl w:ilvl="8" w:tplc="D1DC6526">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131CA5"/>
    <w:multiLevelType w:val="hybridMultilevel"/>
    <w:tmpl w:val="17268168"/>
    <w:lvl w:ilvl="0" w:tplc="D7B824E6">
      <w:start w:val="1"/>
      <w:numFmt w:val="bullet"/>
      <w:lvlText w:val="-"/>
      <w:lvlJc w:val="left"/>
      <w:pPr>
        <w:ind w:left="720" w:hanging="360"/>
      </w:pPr>
      <w:rPr>
        <w:rFonts w:ascii="&quot;Calibri&quot;,sans-serif" w:hAnsi="&quot;Calibri&quot;,sans-serif" w:hint="default"/>
      </w:rPr>
    </w:lvl>
    <w:lvl w:ilvl="1" w:tplc="F62EEC60">
      <w:start w:val="1"/>
      <w:numFmt w:val="bullet"/>
      <w:lvlText w:val="o"/>
      <w:lvlJc w:val="left"/>
      <w:pPr>
        <w:ind w:left="1440" w:hanging="360"/>
      </w:pPr>
      <w:rPr>
        <w:rFonts w:ascii="Courier New" w:hAnsi="Courier New" w:hint="default"/>
      </w:rPr>
    </w:lvl>
    <w:lvl w:ilvl="2" w:tplc="D34C8B6E">
      <w:start w:val="1"/>
      <w:numFmt w:val="bullet"/>
      <w:lvlText w:val=""/>
      <w:lvlJc w:val="left"/>
      <w:pPr>
        <w:ind w:left="2160" w:hanging="360"/>
      </w:pPr>
      <w:rPr>
        <w:rFonts w:ascii="Wingdings" w:hAnsi="Wingdings" w:hint="default"/>
      </w:rPr>
    </w:lvl>
    <w:lvl w:ilvl="3" w:tplc="95DCBC6C">
      <w:start w:val="1"/>
      <w:numFmt w:val="bullet"/>
      <w:lvlText w:val=""/>
      <w:lvlJc w:val="left"/>
      <w:pPr>
        <w:ind w:left="2880" w:hanging="360"/>
      </w:pPr>
      <w:rPr>
        <w:rFonts w:ascii="Symbol" w:hAnsi="Symbol" w:hint="default"/>
      </w:rPr>
    </w:lvl>
    <w:lvl w:ilvl="4" w:tplc="2348C59C">
      <w:start w:val="1"/>
      <w:numFmt w:val="bullet"/>
      <w:lvlText w:val="o"/>
      <w:lvlJc w:val="left"/>
      <w:pPr>
        <w:ind w:left="3600" w:hanging="360"/>
      </w:pPr>
      <w:rPr>
        <w:rFonts w:ascii="Courier New" w:hAnsi="Courier New" w:hint="default"/>
      </w:rPr>
    </w:lvl>
    <w:lvl w:ilvl="5" w:tplc="9CA04250">
      <w:start w:val="1"/>
      <w:numFmt w:val="bullet"/>
      <w:lvlText w:val=""/>
      <w:lvlJc w:val="left"/>
      <w:pPr>
        <w:ind w:left="4320" w:hanging="360"/>
      </w:pPr>
      <w:rPr>
        <w:rFonts w:ascii="Wingdings" w:hAnsi="Wingdings" w:hint="default"/>
      </w:rPr>
    </w:lvl>
    <w:lvl w:ilvl="6" w:tplc="8B7A3016">
      <w:start w:val="1"/>
      <w:numFmt w:val="bullet"/>
      <w:lvlText w:val=""/>
      <w:lvlJc w:val="left"/>
      <w:pPr>
        <w:ind w:left="5040" w:hanging="360"/>
      </w:pPr>
      <w:rPr>
        <w:rFonts w:ascii="Symbol" w:hAnsi="Symbol" w:hint="default"/>
      </w:rPr>
    </w:lvl>
    <w:lvl w:ilvl="7" w:tplc="22A0D272">
      <w:start w:val="1"/>
      <w:numFmt w:val="bullet"/>
      <w:lvlText w:val="o"/>
      <w:lvlJc w:val="left"/>
      <w:pPr>
        <w:ind w:left="5760" w:hanging="360"/>
      </w:pPr>
      <w:rPr>
        <w:rFonts w:ascii="Courier New" w:hAnsi="Courier New" w:hint="default"/>
      </w:rPr>
    </w:lvl>
    <w:lvl w:ilvl="8" w:tplc="F3E425AC">
      <w:start w:val="1"/>
      <w:numFmt w:val="bullet"/>
      <w:lvlText w:val=""/>
      <w:lvlJc w:val="left"/>
      <w:pPr>
        <w:ind w:left="6480" w:hanging="360"/>
      </w:pPr>
      <w:rPr>
        <w:rFonts w:ascii="Wingdings" w:hAnsi="Wingdings" w:hint="default"/>
      </w:r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6E4FAA"/>
    <w:multiLevelType w:val="hybridMultilevel"/>
    <w:tmpl w:val="E9DE88F6"/>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A45343"/>
    <w:multiLevelType w:val="hybridMultilevel"/>
    <w:tmpl w:val="E7428E44"/>
    <w:lvl w:ilvl="0" w:tplc="FFFFFFFF">
      <w:numFmt w:val="bullet"/>
      <w:lvlText w:val="-"/>
      <w:lvlJc w:val="left"/>
      <w:pPr>
        <w:ind w:left="360" w:hanging="360"/>
      </w:pPr>
      <w:rPr>
        <w:rFonts w:ascii="Verdana" w:hAnsi="Verdana"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5515EE"/>
    <w:multiLevelType w:val="hybridMultilevel"/>
    <w:tmpl w:val="ED28BFEA"/>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4B58BC"/>
    <w:multiLevelType w:val="hybridMultilevel"/>
    <w:tmpl w:val="263ACD76"/>
    <w:lvl w:ilvl="0" w:tplc="CF28DFB0">
      <w:start w:val="3"/>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2"/>
  </w:num>
  <w:num w:numId="4">
    <w:abstractNumId w:val="8"/>
  </w:num>
  <w:num w:numId="5">
    <w:abstractNumId w:val="14"/>
  </w:num>
  <w:num w:numId="6">
    <w:abstractNumId w:val="26"/>
  </w:num>
  <w:num w:numId="7">
    <w:abstractNumId w:val="0"/>
  </w:num>
  <w:num w:numId="8">
    <w:abstractNumId w:val="6"/>
  </w:num>
  <w:num w:numId="9">
    <w:abstractNumId w:val="29"/>
  </w:num>
  <w:num w:numId="10">
    <w:abstractNumId w:val="4"/>
  </w:num>
  <w:num w:numId="11">
    <w:abstractNumId w:val="18"/>
  </w:num>
  <w:num w:numId="12">
    <w:abstractNumId w:val="13"/>
  </w:num>
  <w:num w:numId="13">
    <w:abstractNumId w:val="31"/>
  </w:num>
  <w:num w:numId="14">
    <w:abstractNumId w:val="1"/>
  </w:num>
  <w:num w:numId="15">
    <w:abstractNumId w:val="5"/>
  </w:num>
  <w:num w:numId="16">
    <w:abstractNumId w:val="32"/>
  </w:num>
  <w:num w:numId="17">
    <w:abstractNumId w:val="30"/>
  </w:num>
  <w:num w:numId="18">
    <w:abstractNumId w:val="16"/>
  </w:num>
  <w:num w:numId="19">
    <w:abstractNumId w:val="28"/>
  </w:num>
  <w:num w:numId="20">
    <w:abstractNumId w:val="21"/>
  </w:num>
  <w:num w:numId="21">
    <w:abstractNumId w:val="15"/>
  </w:num>
  <w:num w:numId="22">
    <w:abstractNumId w:val="27"/>
  </w:num>
  <w:num w:numId="23">
    <w:abstractNumId w:val="9"/>
  </w:num>
  <w:num w:numId="24">
    <w:abstractNumId w:val="11"/>
  </w:num>
  <w:num w:numId="25">
    <w:abstractNumId w:val="12"/>
  </w:num>
  <w:num w:numId="26">
    <w:abstractNumId w:val="24"/>
  </w:num>
  <w:num w:numId="27">
    <w:abstractNumId w:val="23"/>
  </w:num>
  <w:num w:numId="28">
    <w:abstractNumId w:val="7"/>
  </w:num>
  <w:num w:numId="29">
    <w:abstractNumId w:val="25"/>
  </w:num>
  <w:num w:numId="30">
    <w:abstractNumId w:val="2"/>
  </w:num>
  <w:num w:numId="31">
    <w:abstractNumId w:val="19"/>
  </w:num>
  <w:num w:numId="32">
    <w:abstractNumId w:val="20"/>
  </w:num>
  <w:num w:numId="33">
    <w:abstractNumId w:val="33"/>
  </w:num>
  <w:num w:numId="34">
    <w:abstractNumId w:val="17"/>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0B53"/>
    <w:rsid w:val="000037B6"/>
    <w:rsid w:val="000039BA"/>
    <w:rsid w:val="000043AC"/>
    <w:rsid w:val="0000500E"/>
    <w:rsid w:val="00005EDC"/>
    <w:rsid w:val="00006CBC"/>
    <w:rsid w:val="00007764"/>
    <w:rsid w:val="00010FEC"/>
    <w:rsid w:val="000118AD"/>
    <w:rsid w:val="000121FD"/>
    <w:rsid w:val="00012812"/>
    <w:rsid w:val="00015976"/>
    <w:rsid w:val="0001609C"/>
    <w:rsid w:val="00016909"/>
    <w:rsid w:val="0001739B"/>
    <w:rsid w:val="000173C9"/>
    <w:rsid w:val="000179EB"/>
    <w:rsid w:val="000215A5"/>
    <w:rsid w:val="000251D7"/>
    <w:rsid w:val="00025912"/>
    <w:rsid w:val="00032B1D"/>
    <w:rsid w:val="000357AD"/>
    <w:rsid w:val="000400EF"/>
    <w:rsid w:val="00044419"/>
    <w:rsid w:val="000449FD"/>
    <w:rsid w:val="00044ABE"/>
    <w:rsid w:val="000566CB"/>
    <w:rsid w:val="0007025F"/>
    <w:rsid w:val="00070E7A"/>
    <w:rsid w:val="00075C6E"/>
    <w:rsid w:val="00080C69"/>
    <w:rsid w:val="00085ADD"/>
    <w:rsid w:val="000865DA"/>
    <w:rsid w:val="000872A9"/>
    <w:rsid w:val="00087C1A"/>
    <w:rsid w:val="00090ECB"/>
    <w:rsid w:val="00090F7C"/>
    <w:rsid w:val="00092689"/>
    <w:rsid w:val="000931F7"/>
    <w:rsid w:val="00094BEB"/>
    <w:rsid w:val="000966C6"/>
    <w:rsid w:val="000A0302"/>
    <w:rsid w:val="000A03C5"/>
    <w:rsid w:val="000A0C8C"/>
    <w:rsid w:val="000A3575"/>
    <w:rsid w:val="000A42D1"/>
    <w:rsid w:val="000A4B88"/>
    <w:rsid w:val="000A5972"/>
    <w:rsid w:val="000A612A"/>
    <w:rsid w:val="000B13B6"/>
    <w:rsid w:val="000B1853"/>
    <w:rsid w:val="000B1EB1"/>
    <w:rsid w:val="000B2A6D"/>
    <w:rsid w:val="000B38BB"/>
    <w:rsid w:val="000B4BB7"/>
    <w:rsid w:val="000C29C6"/>
    <w:rsid w:val="000C42D4"/>
    <w:rsid w:val="000C4F55"/>
    <w:rsid w:val="000C67BB"/>
    <w:rsid w:val="000D02ED"/>
    <w:rsid w:val="000D202B"/>
    <w:rsid w:val="000D248F"/>
    <w:rsid w:val="000D24E1"/>
    <w:rsid w:val="000D2834"/>
    <w:rsid w:val="000D5769"/>
    <w:rsid w:val="000D57FD"/>
    <w:rsid w:val="000E20BC"/>
    <w:rsid w:val="000E6F0F"/>
    <w:rsid w:val="000E723C"/>
    <w:rsid w:val="000F1534"/>
    <w:rsid w:val="000F15CF"/>
    <w:rsid w:val="000F2876"/>
    <w:rsid w:val="000F3C1F"/>
    <w:rsid w:val="000F41BC"/>
    <w:rsid w:val="001011C9"/>
    <w:rsid w:val="001020FA"/>
    <w:rsid w:val="0010316C"/>
    <w:rsid w:val="0010789C"/>
    <w:rsid w:val="001104A6"/>
    <w:rsid w:val="00112276"/>
    <w:rsid w:val="00113312"/>
    <w:rsid w:val="0011437E"/>
    <w:rsid w:val="00114830"/>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10C6"/>
    <w:rsid w:val="00162AAE"/>
    <w:rsid w:val="00163B2A"/>
    <w:rsid w:val="0016721D"/>
    <w:rsid w:val="001713C2"/>
    <w:rsid w:val="00171663"/>
    <w:rsid w:val="00172F2E"/>
    <w:rsid w:val="001767D5"/>
    <w:rsid w:val="00176EB3"/>
    <w:rsid w:val="0018022F"/>
    <w:rsid w:val="00181086"/>
    <w:rsid w:val="001829E1"/>
    <w:rsid w:val="00183110"/>
    <w:rsid w:val="001846E4"/>
    <w:rsid w:val="00190361"/>
    <w:rsid w:val="001918C8"/>
    <w:rsid w:val="00192AB4"/>
    <w:rsid w:val="00196375"/>
    <w:rsid w:val="00197132"/>
    <w:rsid w:val="001A38B8"/>
    <w:rsid w:val="001A701B"/>
    <w:rsid w:val="001A75A5"/>
    <w:rsid w:val="001B0C83"/>
    <w:rsid w:val="001B28EE"/>
    <w:rsid w:val="001B2E0E"/>
    <w:rsid w:val="001B4262"/>
    <w:rsid w:val="001C0A4D"/>
    <w:rsid w:val="001C2BC7"/>
    <w:rsid w:val="001C4CCE"/>
    <w:rsid w:val="001C518A"/>
    <w:rsid w:val="001C60BC"/>
    <w:rsid w:val="001C7FDE"/>
    <w:rsid w:val="001D11A0"/>
    <w:rsid w:val="001D19D1"/>
    <w:rsid w:val="001E0398"/>
    <w:rsid w:val="001E1808"/>
    <w:rsid w:val="001E1868"/>
    <w:rsid w:val="001E1BBC"/>
    <w:rsid w:val="001E28F6"/>
    <w:rsid w:val="001E36DA"/>
    <w:rsid w:val="001E4650"/>
    <w:rsid w:val="001E5F22"/>
    <w:rsid w:val="001F0C02"/>
    <w:rsid w:val="001F2307"/>
    <w:rsid w:val="001F3A7A"/>
    <w:rsid w:val="001F3F62"/>
    <w:rsid w:val="001F4E46"/>
    <w:rsid w:val="001F67E6"/>
    <w:rsid w:val="002006BB"/>
    <w:rsid w:val="002017AD"/>
    <w:rsid w:val="0020322E"/>
    <w:rsid w:val="00205684"/>
    <w:rsid w:val="00206D69"/>
    <w:rsid w:val="00211177"/>
    <w:rsid w:val="002136F9"/>
    <w:rsid w:val="00214572"/>
    <w:rsid w:val="00214997"/>
    <w:rsid w:val="00223C05"/>
    <w:rsid w:val="00233C67"/>
    <w:rsid w:val="00235497"/>
    <w:rsid w:val="00237477"/>
    <w:rsid w:val="00245896"/>
    <w:rsid w:val="00247A53"/>
    <w:rsid w:val="00251773"/>
    <w:rsid w:val="0025238C"/>
    <w:rsid w:val="00261D1A"/>
    <w:rsid w:val="002622A8"/>
    <w:rsid w:val="0026337C"/>
    <w:rsid w:val="0026478A"/>
    <w:rsid w:val="00271236"/>
    <w:rsid w:val="00272D63"/>
    <w:rsid w:val="00275F55"/>
    <w:rsid w:val="00276C83"/>
    <w:rsid w:val="00277E93"/>
    <w:rsid w:val="0028089C"/>
    <w:rsid w:val="002814EC"/>
    <w:rsid w:val="00285A8F"/>
    <w:rsid w:val="002943B4"/>
    <w:rsid w:val="00296B56"/>
    <w:rsid w:val="00296F87"/>
    <w:rsid w:val="002A029B"/>
    <w:rsid w:val="002A31B0"/>
    <w:rsid w:val="002A3A83"/>
    <w:rsid w:val="002A3C63"/>
    <w:rsid w:val="002A4B92"/>
    <w:rsid w:val="002A5FDC"/>
    <w:rsid w:val="002A7632"/>
    <w:rsid w:val="002B03CA"/>
    <w:rsid w:val="002B041F"/>
    <w:rsid w:val="002B0BCA"/>
    <w:rsid w:val="002B179B"/>
    <w:rsid w:val="002B6363"/>
    <w:rsid w:val="002B7863"/>
    <w:rsid w:val="002C6827"/>
    <w:rsid w:val="002D0325"/>
    <w:rsid w:val="002D072D"/>
    <w:rsid w:val="002D08C4"/>
    <w:rsid w:val="002D5CAB"/>
    <w:rsid w:val="002E2845"/>
    <w:rsid w:val="002E3216"/>
    <w:rsid w:val="002E4DB2"/>
    <w:rsid w:val="002E5978"/>
    <w:rsid w:val="002F3368"/>
    <w:rsid w:val="002F55DD"/>
    <w:rsid w:val="002F6EAA"/>
    <w:rsid w:val="00300AD8"/>
    <w:rsid w:val="00301CBD"/>
    <w:rsid w:val="00302D52"/>
    <w:rsid w:val="0030431F"/>
    <w:rsid w:val="00305BF0"/>
    <w:rsid w:val="003071C8"/>
    <w:rsid w:val="00307C87"/>
    <w:rsid w:val="00312573"/>
    <w:rsid w:val="00314059"/>
    <w:rsid w:val="003214E4"/>
    <w:rsid w:val="003216E8"/>
    <w:rsid w:val="00326DEF"/>
    <w:rsid w:val="003345CA"/>
    <w:rsid w:val="003350EA"/>
    <w:rsid w:val="00335405"/>
    <w:rsid w:val="00335FB2"/>
    <w:rsid w:val="00336662"/>
    <w:rsid w:val="00337D58"/>
    <w:rsid w:val="003407AC"/>
    <w:rsid w:val="00341705"/>
    <w:rsid w:val="00344560"/>
    <w:rsid w:val="00345D96"/>
    <w:rsid w:val="003501BC"/>
    <w:rsid w:val="00350E47"/>
    <w:rsid w:val="003525A8"/>
    <w:rsid w:val="00354033"/>
    <w:rsid w:val="003549F2"/>
    <w:rsid w:val="0036333A"/>
    <w:rsid w:val="00365B09"/>
    <w:rsid w:val="00367774"/>
    <w:rsid w:val="00373E16"/>
    <w:rsid w:val="00374E05"/>
    <w:rsid w:val="003800E0"/>
    <w:rsid w:val="00386C39"/>
    <w:rsid w:val="00387739"/>
    <w:rsid w:val="0039026C"/>
    <w:rsid w:val="0039067B"/>
    <w:rsid w:val="0039569A"/>
    <w:rsid w:val="0039739D"/>
    <w:rsid w:val="003A1EF7"/>
    <w:rsid w:val="003A2490"/>
    <w:rsid w:val="003A2B18"/>
    <w:rsid w:val="003A470C"/>
    <w:rsid w:val="003A6CC9"/>
    <w:rsid w:val="003B04D8"/>
    <w:rsid w:val="003B0CD7"/>
    <w:rsid w:val="003B1CDE"/>
    <w:rsid w:val="003B7381"/>
    <w:rsid w:val="003C1F3E"/>
    <w:rsid w:val="003C6FC2"/>
    <w:rsid w:val="003C77B1"/>
    <w:rsid w:val="003D0874"/>
    <w:rsid w:val="003D5A5F"/>
    <w:rsid w:val="003E03C3"/>
    <w:rsid w:val="003E058F"/>
    <w:rsid w:val="003E25DF"/>
    <w:rsid w:val="003E35AC"/>
    <w:rsid w:val="003E5555"/>
    <w:rsid w:val="003E56DC"/>
    <w:rsid w:val="003F01F2"/>
    <w:rsid w:val="003F4CAD"/>
    <w:rsid w:val="003F579A"/>
    <w:rsid w:val="003F6396"/>
    <w:rsid w:val="003F68FA"/>
    <w:rsid w:val="00402734"/>
    <w:rsid w:val="00403123"/>
    <w:rsid w:val="00405262"/>
    <w:rsid w:val="00407BA0"/>
    <w:rsid w:val="00410110"/>
    <w:rsid w:val="004118BE"/>
    <w:rsid w:val="00411AA4"/>
    <w:rsid w:val="00411AD6"/>
    <w:rsid w:val="00412D05"/>
    <w:rsid w:val="00413A17"/>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2F86"/>
    <w:rsid w:val="0048321F"/>
    <w:rsid w:val="00484106"/>
    <w:rsid w:val="00484CD8"/>
    <w:rsid w:val="00497A0B"/>
    <w:rsid w:val="004A09ED"/>
    <w:rsid w:val="004A21D4"/>
    <w:rsid w:val="004A3118"/>
    <w:rsid w:val="004A3BB5"/>
    <w:rsid w:val="004B21FA"/>
    <w:rsid w:val="004B6714"/>
    <w:rsid w:val="004B67F7"/>
    <w:rsid w:val="004B7088"/>
    <w:rsid w:val="004B70EE"/>
    <w:rsid w:val="004C33FF"/>
    <w:rsid w:val="004C3E77"/>
    <w:rsid w:val="004C5C7F"/>
    <w:rsid w:val="004D27FA"/>
    <w:rsid w:val="004D6381"/>
    <w:rsid w:val="004D7339"/>
    <w:rsid w:val="004D7941"/>
    <w:rsid w:val="004D79E2"/>
    <w:rsid w:val="004E0EC1"/>
    <w:rsid w:val="004E1646"/>
    <w:rsid w:val="004E55B8"/>
    <w:rsid w:val="004F132D"/>
    <w:rsid w:val="004F23E7"/>
    <w:rsid w:val="004F434F"/>
    <w:rsid w:val="004F6584"/>
    <w:rsid w:val="00500D93"/>
    <w:rsid w:val="00501920"/>
    <w:rsid w:val="005042DD"/>
    <w:rsid w:val="00506137"/>
    <w:rsid w:val="00511CFE"/>
    <w:rsid w:val="00513685"/>
    <w:rsid w:val="0051409D"/>
    <w:rsid w:val="00517E3E"/>
    <w:rsid w:val="005221FA"/>
    <w:rsid w:val="0052234B"/>
    <w:rsid w:val="005243C9"/>
    <w:rsid w:val="005262DF"/>
    <w:rsid w:val="00526DE5"/>
    <w:rsid w:val="00530482"/>
    <w:rsid w:val="005304FB"/>
    <w:rsid w:val="0054099B"/>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AB1"/>
    <w:rsid w:val="00580E29"/>
    <w:rsid w:val="005811B7"/>
    <w:rsid w:val="00582479"/>
    <w:rsid w:val="005863F5"/>
    <w:rsid w:val="00587D21"/>
    <w:rsid w:val="00590715"/>
    <w:rsid w:val="00592B28"/>
    <w:rsid w:val="005937A4"/>
    <w:rsid w:val="00594A96"/>
    <w:rsid w:val="00595EA1"/>
    <w:rsid w:val="0059686F"/>
    <w:rsid w:val="00596B96"/>
    <w:rsid w:val="005A1095"/>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3899"/>
    <w:rsid w:val="005D5559"/>
    <w:rsid w:val="005E0611"/>
    <w:rsid w:val="005E0BC6"/>
    <w:rsid w:val="005E0DF4"/>
    <w:rsid w:val="005E3BD5"/>
    <w:rsid w:val="005E3F77"/>
    <w:rsid w:val="005E485D"/>
    <w:rsid w:val="005F13A9"/>
    <w:rsid w:val="005F3512"/>
    <w:rsid w:val="005F444A"/>
    <w:rsid w:val="00600F34"/>
    <w:rsid w:val="006038D4"/>
    <w:rsid w:val="00607142"/>
    <w:rsid w:val="00614007"/>
    <w:rsid w:val="00616D4C"/>
    <w:rsid w:val="00617032"/>
    <w:rsid w:val="006170B3"/>
    <w:rsid w:val="00617659"/>
    <w:rsid w:val="00621A87"/>
    <w:rsid w:val="00621DEC"/>
    <w:rsid w:val="006221FA"/>
    <w:rsid w:val="00623ED3"/>
    <w:rsid w:val="0062454D"/>
    <w:rsid w:val="00624D97"/>
    <w:rsid w:val="00625DB9"/>
    <w:rsid w:val="00627424"/>
    <w:rsid w:val="00630C42"/>
    <w:rsid w:val="0063780B"/>
    <w:rsid w:val="006405A9"/>
    <w:rsid w:val="00642127"/>
    <w:rsid w:val="006426FB"/>
    <w:rsid w:val="00642C86"/>
    <w:rsid w:val="0064746A"/>
    <w:rsid w:val="0065013F"/>
    <w:rsid w:val="00652324"/>
    <w:rsid w:val="00652DF4"/>
    <w:rsid w:val="006613C0"/>
    <w:rsid w:val="00666F0C"/>
    <w:rsid w:val="00671D7E"/>
    <w:rsid w:val="00671ECC"/>
    <w:rsid w:val="00676109"/>
    <w:rsid w:val="00677008"/>
    <w:rsid w:val="00681688"/>
    <w:rsid w:val="00681D00"/>
    <w:rsid w:val="0068408C"/>
    <w:rsid w:val="006867EF"/>
    <w:rsid w:val="00694C13"/>
    <w:rsid w:val="0069561E"/>
    <w:rsid w:val="00695F6C"/>
    <w:rsid w:val="00696A1F"/>
    <w:rsid w:val="00696C05"/>
    <w:rsid w:val="006A46FB"/>
    <w:rsid w:val="006A5734"/>
    <w:rsid w:val="006A77E6"/>
    <w:rsid w:val="006B0542"/>
    <w:rsid w:val="006B13C9"/>
    <w:rsid w:val="006B5161"/>
    <w:rsid w:val="006B72DE"/>
    <w:rsid w:val="006B78FD"/>
    <w:rsid w:val="006C0862"/>
    <w:rsid w:val="006C2B7A"/>
    <w:rsid w:val="006C3560"/>
    <w:rsid w:val="006C6EBA"/>
    <w:rsid w:val="006D08B7"/>
    <w:rsid w:val="006D0E5F"/>
    <w:rsid w:val="006D3C9F"/>
    <w:rsid w:val="006D4755"/>
    <w:rsid w:val="006D6E23"/>
    <w:rsid w:val="006F2466"/>
    <w:rsid w:val="00703826"/>
    <w:rsid w:val="00704FBD"/>
    <w:rsid w:val="007057F1"/>
    <w:rsid w:val="00705A84"/>
    <w:rsid w:val="00710518"/>
    <w:rsid w:val="00714720"/>
    <w:rsid w:val="0071519E"/>
    <w:rsid w:val="007164EB"/>
    <w:rsid w:val="0071770A"/>
    <w:rsid w:val="0072413B"/>
    <w:rsid w:val="00732A02"/>
    <w:rsid w:val="0073473F"/>
    <w:rsid w:val="00734F2C"/>
    <w:rsid w:val="00740E87"/>
    <w:rsid w:val="007416D7"/>
    <w:rsid w:val="0075239A"/>
    <w:rsid w:val="00752C08"/>
    <w:rsid w:val="00752F3F"/>
    <w:rsid w:val="007543BF"/>
    <w:rsid w:val="00754482"/>
    <w:rsid w:val="0075642D"/>
    <w:rsid w:val="00757395"/>
    <w:rsid w:val="00762C67"/>
    <w:rsid w:val="007649D3"/>
    <w:rsid w:val="00764B63"/>
    <w:rsid w:val="0076545A"/>
    <w:rsid w:val="0076656B"/>
    <w:rsid w:val="00766DF5"/>
    <w:rsid w:val="00770628"/>
    <w:rsid w:val="0077363F"/>
    <w:rsid w:val="007816AB"/>
    <w:rsid w:val="00784F7E"/>
    <w:rsid w:val="0078500C"/>
    <w:rsid w:val="00790694"/>
    <w:rsid w:val="007933DC"/>
    <w:rsid w:val="00793DE1"/>
    <w:rsid w:val="00794284"/>
    <w:rsid w:val="0079516E"/>
    <w:rsid w:val="00795749"/>
    <w:rsid w:val="00795819"/>
    <w:rsid w:val="00795BB5"/>
    <w:rsid w:val="007B66CB"/>
    <w:rsid w:val="007B72DF"/>
    <w:rsid w:val="007B7468"/>
    <w:rsid w:val="007B7715"/>
    <w:rsid w:val="007C4CF4"/>
    <w:rsid w:val="007C5EAA"/>
    <w:rsid w:val="007C657A"/>
    <w:rsid w:val="007C7957"/>
    <w:rsid w:val="007D3014"/>
    <w:rsid w:val="007D34CE"/>
    <w:rsid w:val="007D6786"/>
    <w:rsid w:val="007E0615"/>
    <w:rsid w:val="007E333A"/>
    <w:rsid w:val="007E35BA"/>
    <w:rsid w:val="007E5138"/>
    <w:rsid w:val="007E6C40"/>
    <w:rsid w:val="007E73BC"/>
    <w:rsid w:val="007E799C"/>
    <w:rsid w:val="007F2588"/>
    <w:rsid w:val="00800138"/>
    <w:rsid w:val="008014B5"/>
    <w:rsid w:val="00807C08"/>
    <w:rsid w:val="00810032"/>
    <w:rsid w:val="00810BF2"/>
    <w:rsid w:val="008121A4"/>
    <w:rsid w:val="00812859"/>
    <w:rsid w:val="00813D1F"/>
    <w:rsid w:val="00814BBE"/>
    <w:rsid w:val="00815C1F"/>
    <w:rsid w:val="008162D0"/>
    <w:rsid w:val="0081768B"/>
    <w:rsid w:val="00823316"/>
    <w:rsid w:val="00825E6C"/>
    <w:rsid w:val="00826F8E"/>
    <w:rsid w:val="008371A9"/>
    <w:rsid w:val="00842ECA"/>
    <w:rsid w:val="00843E32"/>
    <w:rsid w:val="0084538E"/>
    <w:rsid w:val="00846D1C"/>
    <w:rsid w:val="00853CE9"/>
    <w:rsid w:val="00853F45"/>
    <w:rsid w:val="0085666D"/>
    <w:rsid w:val="00857E35"/>
    <w:rsid w:val="00861F19"/>
    <w:rsid w:val="008621F1"/>
    <w:rsid w:val="00862FDF"/>
    <w:rsid w:val="0086307A"/>
    <w:rsid w:val="00863620"/>
    <w:rsid w:val="00863F71"/>
    <w:rsid w:val="0086479E"/>
    <w:rsid w:val="008662AC"/>
    <w:rsid w:val="00870493"/>
    <w:rsid w:val="00870AE7"/>
    <w:rsid w:val="0087478E"/>
    <w:rsid w:val="00880456"/>
    <w:rsid w:val="00880CFC"/>
    <w:rsid w:val="008820B8"/>
    <w:rsid w:val="008829AD"/>
    <w:rsid w:val="00884668"/>
    <w:rsid w:val="00885C62"/>
    <w:rsid w:val="00890664"/>
    <w:rsid w:val="00892086"/>
    <w:rsid w:val="00892D1D"/>
    <w:rsid w:val="008948CB"/>
    <w:rsid w:val="00895699"/>
    <w:rsid w:val="00895D9A"/>
    <w:rsid w:val="008A1E9A"/>
    <w:rsid w:val="008A3C4B"/>
    <w:rsid w:val="008A69A6"/>
    <w:rsid w:val="008A7AF4"/>
    <w:rsid w:val="008B107F"/>
    <w:rsid w:val="008B2024"/>
    <w:rsid w:val="008B67AA"/>
    <w:rsid w:val="008B7200"/>
    <w:rsid w:val="008C0BC4"/>
    <w:rsid w:val="008C12BE"/>
    <w:rsid w:val="008C1DBB"/>
    <w:rsid w:val="008C393A"/>
    <w:rsid w:val="008C3D08"/>
    <w:rsid w:val="008D19FE"/>
    <w:rsid w:val="008D1CCD"/>
    <w:rsid w:val="008E1154"/>
    <w:rsid w:val="008E20FA"/>
    <w:rsid w:val="008E531E"/>
    <w:rsid w:val="008E7E72"/>
    <w:rsid w:val="008E7F38"/>
    <w:rsid w:val="008F0571"/>
    <w:rsid w:val="008F0D43"/>
    <w:rsid w:val="008F3788"/>
    <w:rsid w:val="008F3DB1"/>
    <w:rsid w:val="008F44A5"/>
    <w:rsid w:val="008F7834"/>
    <w:rsid w:val="009028C3"/>
    <w:rsid w:val="009043FD"/>
    <w:rsid w:val="009050AA"/>
    <w:rsid w:val="0090602E"/>
    <w:rsid w:val="00906B65"/>
    <w:rsid w:val="009077B9"/>
    <w:rsid w:val="00912FED"/>
    <w:rsid w:val="00913170"/>
    <w:rsid w:val="00913554"/>
    <w:rsid w:val="00913736"/>
    <w:rsid w:val="00914838"/>
    <w:rsid w:val="009162DD"/>
    <w:rsid w:val="00922923"/>
    <w:rsid w:val="00924721"/>
    <w:rsid w:val="00925209"/>
    <w:rsid w:val="00927B08"/>
    <w:rsid w:val="00937DEC"/>
    <w:rsid w:val="00940820"/>
    <w:rsid w:val="00944480"/>
    <w:rsid w:val="00944FE4"/>
    <w:rsid w:val="00946011"/>
    <w:rsid w:val="00947E9A"/>
    <w:rsid w:val="00952812"/>
    <w:rsid w:val="0095470E"/>
    <w:rsid w:val="00955145"/>
    <w:rsid w:val="00956706"/>
    <w:rsid w:val="00957C85"/>
    <w:rsid w:val="00960674"/>
    <w:rsid w:val="00960F11"/>
    <w:rsid w:val="00962860"/>
    <w:rsid w:val="00962CE2"/>
    <w:rsid w:val="00963036"/>
    <w:rsid w:val="00966108"/>
    <w:rsid w:val="00966743"/>
    <w:rsid w:val="009667ED"/>
    <w:rsid w:val="009673D8"/>
    <w:rsid w:val="00970A5A"/>
    <w:rsid w:val="00970AAB"/>
    <w:rsid w:val="0097180F"/>
    <w:rsid w:val="00972DA4"/>
    <w:rsid w:val="00974815"/>
    <w:rsid w:val="00974D95"/>
    <w:rsid w:val="00975E06"/>
    <w:rsid w:val="00982D3E"/>
    <w:rsid w:val="009848E9"/>
    <w:rsid w:val="00984901"/>
    <w:rsid w:val="009852A9"/>
    <w:rsid w:val="00985FB7"/>
    <w:rsid w:val="00990779"/>
    <w:rsid w:val="00990F06"/>
    <w:rsid w:val="00996AE9"/>
    <w:rsid w:val="009A173E"/>
    <w:rsid w:val="009A5C8F"/>
    <w:rsid w:val="009A5E3E"/>
    <w:rsid w:val="009B1059"/>
    <w:rsid w:val="009B1696"/>
    <w:rsid w:val="009B297F"/>
    <w:rsid w:val="009B2BDA"/>
    <w:rsid w:val="009B38E8"/>
    <w:rsid w:val="009B5B7D"/>
    <w:rsid w:val="009C151D"/>
    <w:rsid w:val="009C4F4B"/>
    <w:rsid w:val="009C5CA4"/>
    <w:rsid w:val="009D01CC"/>
    <w:rsid w:val="009D082B"/>
    <w:rsid w:val="009D5FBF"/>
    <w:rsid w:val="009D627F"/>
    <w:rsid w:val="009D744B"/>
    <w:rsid w:val="009E1EF6"/>
    <w:rsid w:val="009F2007"/>
    <w:rsid w:val="009F2F81"/>
    <w:rsid w:val="009F3DC6"/>
    <w:rsid w:val="009F4E76"/>
    <w:rsid w:val="009F572E"/>
    <w:rsid w:val="009F6153"/>
    <w:rsid w:val="00A055C4"/>
    <w:rsid w:val="00A05CA3"/>
    <w:rsid w:val="00A11133"/>
    <w:rsid w:val="00A12C81"/>
    <w:rsid w:val="00A13E1D"/>
    <w:rsid w:val="00A13FFF"/>
    <w:rsid w:val="00A155DC"/>
    <w:rsid w:val="00A16CA9"/>
    <w:rsid w:val="00A20853"/>
    <w:rsid w:val="00A2767A"/>
    <w:rsid w:val="00A312E0"/>
    <w:rsid w:val="00A32EBE"/>
    <w:rsid w:val="00A33783"/>
    <w:rsid w:val="00A3599F"/>
    <w:rsid w:val="00A40B47"/>
    <w:rsid w:val="00A46D23"/>
    <w:rsid w:val="00A50C1D"/>
    <w:rsid w:val="00A5370F"/>
    <w:rsid w:val="00A53834"/>
    <w:rsid w:val="00A53BD9"/>
    <w:rsid w:val="00A54664"/>
    <w:rsid w:val="00A54AFE"/>
    <w:rsid w:val="00A5607C"/>
    <w:rsid w:val="00A63247"/>
    <w:rsid w:val="00A668C4"/>
    <w:rsid w:val="00A7025C"/>
    <w:rsid w:val="00A702B3"/>
    <w:rsid w:val="00A75F5B"/>
    <w:rsid w:val="00A7684A"/>
    <w:rsid w:val="00A8025E"/>
    <w:rsid w:val="00A846FE"/>
    <w:rsid w:val="00A84DDE"/>
    <w:rsid w:val="00A859C1"/>
    <w:rsid w:val="00A86505"/>
    <w:rsid w:val="00A90620"/>
    <w:rsid w:val="00A94AA2"/>
    <w:rsid w:val="00AA1046"/>
    <w:rsid w:val="00AA15C4"/>
    <w:rsid w:val="00AA252B"/>
    <w:rsid w:val="00AA6FFF"/>
    <w:rsid w:val="00AA7CD0"/>
    <w:rsid w:val="00AB2737"/>
    <w:rsid w:val="00AB2AF8"/>
    <w:rsid w:val="00AB4AA1"/>
    <w:rsid w:val="00AB6397"/>
    <w:rsid w:val="00AB70A7"/>
    <w:rsid w:val="00AC41F5"/>
    <w:rsid w:val="00AC4981"/>
    <w:rsid w:val="00AD032A"/>
    <w:rsid w:val="00AD1097"/>
    <w:rsid w:val="00AD3803"/>
    <w:rsid w:val="00AD3CAB"/>
    <w:rsid w:val="00AD3D2D"/>
    <w:rsid w:val="00AD4604"/>
    <w:rsid w:val="00AD495C"/>
    <w:rsid w:val="00AD52B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4453"/>
    <w:rsid w:val="00B35FD4"/>
    <w:rsid w:val="00B41C17"/>
    <w:rsid w:val="00B432E4"/>
    <w:rsid w:val="00B474AC"/>
    <w:rsid w:val="00B504C2"/>
    <w:rsid w:val="00B600A0"/>
    <w:rsid w:val="00B61C3D"/>
    <w:rsid w:val="00B62F48"/>
    <w:rsid w:val="00B635B5"/>
    <w:rsid w:val="00B65348"/>
    <w:rsid w:val="00B660BB"/>
    <w:rsid w:val="00B66D3D"/>
    <w:rsid w:val="00B67343"/>
    <w:rsid w:val="00B67474"/>
    <w:rsid w:val="00B71766"/>
    <w:rsid w:val="00B737E6"/>
    <w:rsid w:val="00B751BC"/>
    <w:rsid w:val="00B81BAF"/>
    <w:rsid w:val="00B8440A"/>
    <w:rsid w:val="00B84E9A"/>
    <w:rsid w:val="00B859BE"/>
    <w:rsid w:val="00B917EF"/>
    <w:rsid w:val="00B91FCB"/>
    <w:rsid w:val="00B95FBC"/>
    <w:rsid w:val="00B96182"/>
    <w:rsid w:val="00BA180D"/>
    <w:rsid w:val="00BA3385"/>
    <w:rsid w:val="00BA44BC"/>
    <w:rsid w:val="00BA66A4"/>
    <w:rsid w:val="00BA765B"/>
    <w:rsid w:val="00BB0371"/>
    <w:rsid w:val="00BB088D"/>
    <w:rsid w:val="00BB5BCE"/>
    <w:rsid w:val="00BB62A3"/>
    <w:rsid w:val="00BC00CB"/>
    <w:rsid w:val="00BC759B"/>
    <w:rsid w:val="00BD0901"/>
    <w:rsid w:val="00BD0A15"/>
    <w:rsid w:val="00BD32FE"/>
    <w:rsid w:val="00BD51C6"/>
    <w:rsid w:val="00BD7A11"/>
    <w:rsid w:val="00BE16AD"/>
    <w:rsid w:val="00BE1826"/>
    <w:rsid w:val="00BE18A9"/>
    <w:rsid w:val="00BE3D67"/>
    <w:rsid w:val="00BE4360"/>
    <w:rsid w:val="00BE4D9E"/>
    <w:rsid w:val="00BE6D25"/>
    <w:rsid w:val="00BE71BE"/>
    <w:rsid w:val="00BF0BDB"/>
    <w:rsid w:val="00BF4465"/>
    <w:rsid w:val="00BF525E"/>
    <w:rsid w:val="00BF591F"/>
    <w:rsid w:val="00BF5B64"/>
    <w:rsid w:val="00C0279D"/>
    <w:rsid w:val="00C0443A"/>
    <w:rsid w:val="00C0491C"/>
    <w:rsid w:val="00C04D00"/>
    <w:rsid w:val="00C06E13"/>
    <w:rsid w:val="00C074DE"/>
    <w:rsid w:val="00C07A07"/>
    <w:rsid w:val="00C10EF5"/>
    <w:rsid w:val="00C23263"/>
    <w:rsid w:val="00C23EF9"/>
    <w:rsid w:val="00C26B8A"/>
    <w:rsid w:val="00C34E32"/>
    <w:rsid w:val="00C40D8B"/>
    <w:rsid w:val="00C40EC0"/>
    <w:rsid w:val="00C41879"/>
    <w:rsid w:val="00C41941"/>
    <w:rsid w:val="00C435A0"/>
    <w:rsid w:val="00C458A9"/>
    <w:rsid w:val="00C466DC"/>
    <w:rsid w:val="00C474A6"/>
    <w:rsid w:val="00C50FEC"/>
    <w:rsid w:val="00C55638"/>
    <w:rsid w:val="00C55A97"/>
    <w:rsid w:val="00C56435"/>
    <w:rsid w:val="00C56EA3"/>
    <w:rsid w:val="00C57040"/>
    <w:rsid w:val="00C63BAA"/>
    <w:rsid w:val="00C67AC4"/>
    <w:rsid w:val="00C71E9E"/>
    <w:rsid w:val="00C73A12"/>
    <w:rsid w:val="00C86148"/>
    <w:rsid w:val="00C92FA5"/>
    <w:rsid w:val="00C945B5"/>
    <w:rsid w:val="00C959B0"/>
    <w:rsid w:val="00C96314"/>
    <w:rsid w:val="00C96EB9"/>
    <w:rsid w:val="00C97321"/>
    <w:rsid w:val="00CA64DB"/>
    <w:rsid w:val="00CA7ECF"/>
    <w:rsid w:val="00CB2359"/>
    <w:rsid w:val="00CB2B1D"/>
    <w:rsid w:val="00CB50B6"/>
    <w:rsid w:val="00CC0A10"/>
    <w:rsid w:val="00CC2203"/>
    <w:rsid w:val="00CC6F1A"/>
    <w:rsid w:val="00CD059E"/>
    <w:rsid w:val="00CD31B4"/>
    <w:rsid w:val="00CE0903"/>
    <w:rsid w:val="00CE30FA"/>
    <w:rsid w:val="00CE4488"/>
    <w:rsid w:val="00CE448F"/>
    <w:rsid w:val="00CF09EE"/>
    <w:rsid w:val="00CF1808"/>
    <w:rsid w:val="00CF42DD"/>
    <w:rsid w:val="00CF79F8"/>
    <w:rsid w:val="00CF7F0B"/>
    <w:rsid w:val="00D013C5"/>
    <w:rsid w:val="00D10AD0"/>
    <w:rsid w:val="00D11A61"/>
    <w:rsid w:val="00D12020"/>
    <w:rsid w:val="00D13889"/>
    <w:rsid w:val="00D16D58"/>
    <w:rsid w:val="00D235E0"/>
    <w:rsid w:val="00D2709B"/>
    <w:rsid w:val="00D3503B"/>
    <w:rsid w:val="00D37663"/>
    <w:rsid w:val="00D43253"/>
    <w:rsid w:val="00D43E88"/>
    <w:rsid w:val="00D4577F"/>
    <w:rsid w:val="00D47186"/>
    <w:rsid w:val="00D47C66"/>
    <w:rsid w:val="00D528B9"/>
    <w:rsid w:val="00D52A56"/>
    <w:rsid w:val="00D53166"/>
    <w:rsid w:val="00D559BA"/>
    <w:rsid w:val="00D56049"/>
    <w:rsid w:val="00D56AE2"/>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3980"/>
    <w:rsid w:val="00D86721"/>
    <w:rsid w:val="00D90B91"/>
    <w:rsid w:val="00D91363"/>
    <w:rsid w:val="00D92356"/>
    <w:rsid w:val="00D9257C"/>
    <w:rsid w:val="00D970CF"/>
    <w:rsid w:val="00DA2780"/>
    <w:rsid w:val="00DA343F"/>
    <w:rsid w:val="00DA3FCF"/>
    <w:rsid w:val="00DA650D"/>
    <w:rsid w:val="00DA6C1F"/>
    <w:rsid w:val="00DB03EE"/>
    <w:rsid w:val="00DB10AD"/>
    <w:rsid w:val="00DB1362"/>
    <w:rsid w:val="00DB4030"/>
    <w:rsid w:val="00DB54A7"/>
    <w:rsid w:val="00DB5E29"/>
    <w:rsid w:val="00DC030E"/>
    <w:rsid w:val="00DC1EAD"/>
    <w:rsid w:val="00DC2667"/>
    <w:rsid w:val="00DC643E"/>
    <w:rsid w:val="00DD5AED"/>
    <w:rsid w:val="00DD7360"/>
    <w:rsid w:val="00DE084D"/>
    <w:rsid w:val="00DE5A36"/>
    <w:rsid w:val="00DE5A88"/>
    <w:rsid w:val="00DF10AF"/>
    <w:rsid w:val="00DF1E0D"/>
    <w:rsid w:val="00DF2B92"/>
    <w:rsid w:val="00DF4294"/>
    <w:rsid w:val="00DF4A31"/>
    <w:rsid w:val="00E00A16"/>
    <w:rsid w:val="00E072FC"/>
    <w:rsid w:val="00E10075"/>
    <w:rsid w:val="00E1196A"/>
    <w:rsid w:val="00E12316"/>
    <w:rsid w:val="00E1238E"/>
    <w:rsid w:val="00E20DBA"/>
    <w:rsid w:val="00E21F60"/>
    <w:rsid w:val="00E24005"/>
    <w:rsid w:val="00E25E56"/>
    <w:rsid w:val="00E2660F"/>
    <w:rsid w:val="00E26B4C"/>
    <w:rsid w:val="00E26DB7"/>
    <w:rsid w:val="00E30A21"/>
    <w:rsid w:val="00E329DB"/>
    <w:rsid w:val="00E32C6B"/>
    <w:rsid w:val="00E32CE8"/>
    <w:rsid w:val="00E35697"/>
    <w:rsid w:val="00E36CF8"/>
    <w:rsid w:val="00E40612"/>
    <w:rsid w:val="00E41AAC"/>
    <w:rsid w:val="00E42DD3"/>
    <w:rsid w:val="00E4731E"/>
    <w:rsid w:val="00E50779"/>
    <w:rsid w:val="00E51C93"/>
    <w:rsid w:val="00E53127"/>
    <w:rsid w:val="00E57052"/>
    <w:rsid w:val="00E572BF"/>
    <w:rsid w:val="00E618A2"/>
    <w:rsid w:val="00E6245F"/>
    <w:rsid w:val="00E62C8B"/>
    <w:rsid w:val="00E72835"/>
    <w:rsid w:val="00E756D2"/>
    <w:rsid w:val="00E75D49"/>
    <w:rsid w:val="00E76728"/>
    <w:rsid w:val="00E76E88"/>
    <w:rsid w:val="00E82504"/>
    <w:rsid w:val="00E835E1"/>
    <w:rsid w:val="00E85026"/>
    <w:rsid w:val="00E8619F"/>
    <w:rsid w:val="00E87D0B"/>
    <w:rsid w:val="00E9149F"/>
    <w:rsid w:val="00E9261C"/>
    <w:rsid w:val="00E97066"/>
    <w:rsid w:val="00EA18AB"/>
    <w:rsid w:val="00EA3A86"/>
    <w:rsid w:val="00EA4AA9"/>
    <w:rsid w:val="00EA51F7"/>
    <w:rsid w:val="00EB1C7E"/>
    <w:rsid w:val="00EB2B4C"/>
    <w:rsid w:val="00EB6363"/>
    <w:rsid w:val="00EB6BF3"/>
    <w:rsid w:val="00EB7E23"/>
    <w:rsid w:val="00EB7E49"/>
    <w:rsid w:val="00EC1690"/>
    <w:rsid w:val="00EC25F9"/>
    <w:rsid w:val="00EC2C5B"/>
    <w:rsid w:val="00EC4229"/>
    <w:rsid w:val="00EC60A8"/>
    <w:rsid w:val="00ED153F"/>
    <w:rsid w:val="00ED2D1B"/>
    <w:rsid w:val="00ED6448"/>
    <w:rsid w:val="00ED7B36"/>
    <w:rsid w:val="00ED7CBB"/>
    <w:rsid w:val="00EE0C1F"/>
    <w:rsid w:val="00EE0FB4"/>
    <w:rsid w:val="00EE1456"/>
    <w:rsid w:val="00EE4C12"/>
    <w:rsid w:val="00EE6FCC"/>
    <w:rsid w:val="00EE7AA8"/>
    <w:rsid w:val="00EF2751"/>
    <w:rsid w:val="00EF4776"/>
    <w:rsid w:val="00EF6A31"/>
    <w:rsid w:val="00EF7194"/>
    <w:rsid w:val="00F0038D"/>
    <w:rsid w:val="00F00D21"/>
    <w:rsid w:val="00F01A4D"/>
    <w:rsid w:val="00F04796"/>
    <w:rsid w:val="00F2120E"/>
    <w:rsid w:val="00F22A3F"/>
    <w:rsid w:val="00F24168"/>
    <w:rsid w:val="00F27EFC"/>
    <w:rsid w:val="00F303D8"/>
    <w:rsid w:val="00F30ACB"/>
    <w:rsid w:val="00F30EDA"/>
    <w:rsid w:val="00F31E78"/>
    <w:rsid w:val="00F330A4"/>
    <w:rsid w:val="00F35EAA"/>
    <w:rsid w:val="00F37318"/>
    <w:rsid w:val="00F37336"/>
    <w:rsid w:val="00F37544"/>
    <w:rsid w:val="00F45EEE"/>
    <w:rsid w:val="00F460D6"/>
    <w:rsid w:val="00F502DB"/>
    <w:rsid w:val="00F51077"/>
    <w:rsid w:val="00F52E6F"/>
    <w:rsid w:val="00F54BE0"/>
    <w:rsid w:val="00F56494"/>
    <w:rsid w:val="00F5675A"/>
    <w:rsid w:val="00F56DD0"/>
    <w:rsid w:val="00F7067E"/>
    <w:rsid w:val="00F7150B"/>
    <w:rsid w:val="00F72843"/>
    <w:rsid w:val="00F73DEE"/>
    <w:rsid w:val="00F80586"/>
    <w:rsid w:val="00F81720"/>
    <w:rsid w:val="00F82001"/>
    <w:rsid w:val="00F84708"/>
    <w:rsid w:val="00F91822"/>
    <w:rsid w:val="00F938AE"/>
    <w:rsid w:val="00F939BC"/>
    <w:rsid w:val="00F93F2E"/>
    <w:rsid w:val="00F9415E"/>
    <w:rsid w:val="00F97BE9"/>
    <w:rsid w:val="00FA0511"/>
    <w:rsid w:val="00FA09A3"/>
    <w:rsid w:val="00FA18FA"/>
    <w:rsid w:val="00FA247E"/>
    <w:rsid w:val="00FA7F14"/>
    <w:rsid w:val="00FB2997"/>
    <w:rsid w:val="00FB4D96"/>
    <w:rsid w:val="00FB5C22"/>
    <w:rsid w:val="00FB6211"/>
    <w:rsid w:val="00FB6BDC"/>
    <w:rsid w:val="00FB7FC0"/>
    <w:rsid w:val="00FC0962"/>
    <w:rsid w:val="00FC4BB9"/>
    <w:rsid w:val="00FC60BF"/>
    <w:rsid w:val="00FC7A1A"/>
    <w:rsid w:val="00FD0340"/>
    <w:rsid w:val="00FD12DC"/>
    <w:rsid w:val="00FD1E9C"/>
    <w:rsid w:val="00FD3487"/>
    <w:rsid w:val="00FD3E90"/>
    <w:rsid w:val="00FD74F2"/>
    <w:rsid w:val="00FE19E3"/>
    <w:rsid w:val="00FE31F7"/>
    <w:rsid w:val="00FE38ED"/>
    <w:rsid w:val="00FE4A59"/>
    <w:rsid w:val="00FE52FD"/>
    <w:rsid w:val="00FE6A00"/>
    <w:rsid w:val="00FE6FF4"/>
    <w:rsid w:val="00FF069E"/>
    <w:rsid w:val="00FF30D6"/>
    <w:rsid w:val="00FF38B3"/>
    <w:rsid w:val="00FF7400"/>
    <w:rsid w:val="03561D2F"/>
    <w:rsid w:val="05961299"/>
    <w:rsid w:val="0945F3AD"/>
    <w:rsid w:val="09617C4F"/>
    <w:rsid w:val="0D36C2E9"/>
    <w:rsid w:val="0E880C5D"/>
    <w:rsid w:val="101786AB"/>
    <w:rsid w:val="12591B20"/>
    <w:rsid w:val="13F0E696"/>
    <w:rsid w:val="167A9960"/>
    <w:rsid w:val="17E80234"/>
    <w:rsid w:val="1A588390"/>
    <w:rsid w:val="1AE768A1"/>
    <w:rsid w:val="1D76FBF5"/>
    <w:rsid w:val="1F2BF4B3"/>
    <w:rsid w:val="20AE9CB7"/>
    <w:rsid w:val="21D887FB"/>
    <w:rsid w:val="22E9BEB2"/>
    <w:rsid w:val="25CF4DE2"/>
    <w:rsid w:val="26AB9477"/>
    <w:rsid w:val="273F234E"/>
    <w:rsid w:val="27ED24D0"/>
    <w:rsid w:val="28A5F848"/>
    <w:rsid w:val="2AF0E90D"/>
    <w:rsid w:val="2B1B96CB"/>
    <w:rsid w:val="2B50E67A"/>
    <w:rsid w:val="2D3F1CA9"/>
    <w:rsid w:val="2EC622A9"/>
    <w:rsid w:val="2EFA6E5B"/>
    <w:rsid w:val="2F305294"/>
    <w:rsid w:val="30A489AF"/>
    <w:rsid w:val="3305E2D3"/>
    <w:rsid w:val="36C06A1E"/>
    <w:rsid w:val="37966BDC"/>
    <w:rsid w:val="3985F4DF"/>
    <w:rsid w:val="3CBC30D1"/>
    <w:rsid w:val="3CC6193D"/>
    <w:rsid w:val="3D5E2AD4"/>
    <w:rsid w:val="3E08CA92"/>
    <w:rsid w:val="3ECD93B7"/>
    <w:rsid w:val="3FB84914"/>
    <w:rsid w:val="40AB4F81"/>
    <w:rsid w:val="42DF057E"/>
    <w:rsid w:val="430AE8A8"/>
    <w:rsid w:val="439A2C85"/>
    <w:rsid w:val="454B5EAB"/>
    <w:rsid w:val="471FC29B"/>
    <w:rsid w:val="475BBC0E"/>
    <w:rsid w:val="4886B843"/>
    <w:rsid w:val="4AC78792"/>
    <w:rsid w:val="4B7E2031"/>
    <w:rsid w:val="4B9D117C"/>
    <w:rsid w:val="4F10505C"/>
    <w:rsid w:val="4F14065E"/>
    <w:rsid w:val="505A706A"/>
    <w:rsid w:val="5193020A"/>
    <w:rsid w:val="59A5F606"/>
    <w:rsid w:val="5E7CF65B"/>
    <w:rsid w:val="5FF36B23"/>
    <w:rsid w:val="6034BB3D"/>
    <w:rsid w:val="62F01542"/>
    <w:rsid w:val="6349AD65"/>
    <w:rsid w:val="639CF04A"/>
    <w:rsid w:val="65E4087F"/>
    <w:rsid w:val="66CA5C44"/>
    <w:rsid w:val="67377A58"/>
    <w:rsid w:val="69BDCA75"/>
    <w:rsid w:val="6D1B2BCB"/>
    <w:rsid w:val="6DFFA09A"/>
    <w:rsid w:val="6F5473E6"/>
    <w:rsid w:val="6F969D06"/>
    <w:rsid w:val="7314D08C"/>
    <w:rsid w:val="7393EC98"/>
    <w:rsid w:val="745D1A5F"/>
    <w:rsid w:val="7519FB60"/>
    <w:rsid w:val="75F8EAC0"/>
    <w:rsid w:val="762ED219"/>
    <w:rsid w:val="77EB400A"/>
    <w:rsid w:val="781697C5"/>
    <w:rsid w:val="7932F3C0"/>
    <w:rsid w:val="7BDC62CE"/>
    <w:rsid w:val="7DF8FC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customStyle="1" w:styleId="Nerazreenaomemba1">
    <w:name w:val="Nerazrešena omemba1"/>
    <w:basedOn w:val="DefaultParagraphFont"/>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174485">
      <w:bodyDiv w:val="1"/>
      <w:marLeft w:val="0"/>
      <w:marRight w:val="0"/>
      <w:marTop w:val="0"/>
      <w:marBottom w:val="0"/>
      <w:divBdr>
        <w:top w:val="none" w:sz="0" w:space="0" w:color="auto"/>
        <w:left w:val="none" w:sz="0" w:space="0" w:color="auto"/>
        <w:bottom w:val="none" w:sz="0" w:space="0" w:color="auto"/>
        <w:right w:val="none" w:sz="0" w:space="0" w:color="auto"/>
      </w:divBdr>
    </w:div>
    <w:div w:id="874805344">
      <w:bodyDiv w:val="1"/>
      <w:marLeft w:val="0"/>
      <w:marRight w:val="0"/>
      <w:marTop w:val="0"/>
      <w:marBottom w:val="0"/>
      <w:divBdr>
        <w:top w:val="none" w:sz="0" w:space="0" w:color="auto"/>
        <w:left w:val="none" w:sz="0" w:space="0" w:color="auto"/>
        <w:bottom w:val="none" w:sz="0" w:space="0" w:color="auto"/>
        <w:right w:val="none" w:sz="0" w:space="0" w:color="auto"/>
      </w:divBdr>
    </w:div>
    <w:div w:id="935752433">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23890543">
      <w:bodyDiv w:val="1"/>
      <w:marLeft w:val="0"/>
      <w:marRight w:val="0"/>
      <w:marTop w:val="0"/>
      <w:marBottom w:val="0"/>
      <w:divBdr>
        <w:top w:val="none" w:sz="0" w:space="0" w:color="auto"/>
        <w:left w:val="none" w:sz="0" w:space="0" w:color="auto"/>
        <w:bottom w:val="none" w:sz="0" w:space="0" w:color="auto"/>
        <w:right w:val="none" w:sz="0" w:space="0" w:color="auto"/>
      </w:divBdr>
    </w:div>
    <w:div w:id="1153637597">
      <w:bodyDiv w:val="1"/>
      <w:marLeft w:val="0"/>
      <w:marRight w:val="0"/>
      <w:marTop w:val="0"/>
      <w:marBottom w:val="0"/>
      <w:divBdr>
        <w:top w:val="none" w:sz="0" w:space="0" w:color="auto"/>
        <w:left w:val="none" w:sz="0" w:space="0" w:color="auto"/>
        <w:bottom w:val="none" w:sz="0" w:space="0" w:color="auto"/>
        <w:right w:val="none" w:sz="0" w:space="0" w:color="auto"/>
      </w:divBdr>
    </w:div>
    <w:div w:id="1280262179">
      <w:bodyDiv w:val="1"/>
      <w:marLeft w:val="0"/>
      <w:marRight w:val="0"/>
      <w:marTop w:val="0"/>
      <w:marBottom w:val="0"/>
      <w:divBdr>
        <w:top w:val="none" w:sz="0" w:space="0" w:color="auto"/>
        <w:left w:val="none" w:sz="0" w:space="0" w:color="auto"/>
        <w:bottom w:val="none" w:sz="0" w:space="0" w:color="auto"/>
        <w:right w:val="none" w:sz="0" w:space="0" w:color="auto"/>
      </w:divBdr>
    </w:div>
    <w:div w:id="1564758493">
      <w:bodyDiv w:val="1"/>
      <w:marLeft w:val="0"/>
      <w:marRight w:val="0"/>
      <w:marTop w:val="0"/>
      <w:marBottom w:val="0"/>
      <w:divBdr>
        <w:top w:val="none" w:sz="0" w:space="0" w:color="auto"/>
        <w:left w:val="none" w:sz="0" w:space="0" w:color="auto"/>
        <w:bottom w:val="none" w:sz="0" w:space="0" w:color="auto"/>
        <w:right w:val="none" w:sz="0" w:space="0" w:color="auto"/>
      </w:divBdr>
    </w:div>
    <w:div w:id="1812669255">
      <w:bodyDiv w:val="1"/>
      <w:marLeft w:val="0"/>
      <w:marRight w:val="0"/>
      <w:marTop w:val="0"/>
      <w:marBottom w:val="0"/>
      <w:divBdr>
        <w:top w:val="none" w:sz="0" w:space="0" w:color="auto"/>
        <w:left w:val="none" w:sz="0" w:space="0" w:color="auto"/>
        <w:bottom w:val="none" w:sz="0" w:space="0" w:color="auto"/>
        <w:right w:val="none" w:sz="0" w:space="0" w:color="auto"/>
      </w:divBdr>
    </w:div>
    <w:div w:id="1875847721">
      <w:bodyDiv w:val="1"/>
      <w:marLeft w:val="0"/>
      <w:marRight w:val="0"/>
      <w:marTop w:val="0"/>
      <w:marBottom w:val="0"/>
      <w:divBdr>
        <w:top w:val="none" w:sz="0" w:space="0" w:color="auto"/>
        <w:left w:val="none" w:sz="0" w:space="0" w:color="auto"/>
        <w:bottom w:val="none" w:sz="0" w:space="0" w:color="auto"/>
        <w:right w:val="none" w:sz="0" w:space="0" w:color="auto"/>
      </w:divBdr>
    </w:div>
    <w:div w:id="1926646926">
      <w:bodyDiv w:val="1"/>
      <w:marLeft w:val="0"/>
      <w:marRight w:val="0"/>
      <w:marTop w:val="0"/>
      <w:marBottom w:val="0"/>
      <w:divBdr>
        <w:top w:val="none" w:sz="0" w:space="0" w:color="auto"/>
        <w:left w:val="none" w:sz="0" w:space="0" w:color="auto"/>
        <w:bottom w:val="none" w:sz="0" w:space="0" w:color="auto"/>
        <w:right w:val="none" w:sz="0" w:space="0" w:color="auto"/>
      </w:divBdr>
    </w:div>
    <w:div w:id="1995792486">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6382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hyperlink" Target="https://ejn.gov.si/eJN2"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portalerevizija.si/"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enarocanje.si/_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onudbe.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eponudbe.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ponudbe.si" TargetMode="External"/><Relationship Id="rId22" Type="http://schemas.openxmlformats.org/officeDocument/2006/relationships/header" Target="header1.xml"/><Relationship Id="rId27" Type="http://schemas.openxmlformats.org/officeDocument/2006/relationships/footer" Target="footer3.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F9103250709A4382E39A4BD489F1AB" ma:contentTypeVersion="4" ma:contentTypeDescription="Create a new document." ma:contentTypeScope="" ma:versionID="0d6362ce9885c49fc7bd41844d529740">
  <xsd:schema xmlns:xsd="http://www.w3.org/2001/XMLSchema" xmlns:xs="http://www.w3.org/2001/XMLSchema" xmlns:p="http://schemas.microsoft.com/office/2006/metadata/properties" xmlns:ns2="a0ab5870-1f67-4800-b01a-794cb9a74a48" targetNamespace="http://schemas.microsoft.com/office/2006/metadata/properties" ma:root="true" ma:fieldsID="aa50abc9ac1ea8dd131b5d8f92598d60" ns2:_="">
    <xsd:import namespace="a0ab5870-1f67-4800-b01a-794cb9a74a4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ab5870-1f67-4800-b01a-794cb9a74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1F09F-D32E-425A-841C-095AF9764966}">
  <ds:schemaRefs>
    <ds:schemaRef ds:uri="http://schemas.microsoft.com/sharepoint/v3/contenttype/forms"/>
  </ds:schemaRefs>
</ds:datastoreItem>
</file>

<file path=customXml/itemProps2.xml><?xml version="1.0" encoding="utf-8"?>
<ds:datastoreItem xmlns:ds="http://schemas.openxmlformats.org/officeDocument/2006/customXml" ds:itemID="{BD025006-41BF-478C-9D3B-4A6A4BA8B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ab5870-1f67-4800-b01a-794cb9a74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3156D-89CF-48F3-8096-C1CF6C90BA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5ED0E6-B5B8-4873-9032-0DD618E5B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2934</TotalTime>
  <Pages>12</Pages>
  <Words>4123</Words>
  <Characters>23505</Characters>
  <Application>Microsoft Office Word</Application>
  <DocSecurity>0</DocSecurity>
  <Lines>195</Lines>
  <Paragraphs>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Bogdan Grmek</cp:lastModifiedBy>
  <cp:revision>124</cp:revision>
  <cp:lastPrinted>2016-05-05T11:52:00Z</cp:lastPrinted>
  <dcterms:created xsi:type="dcterms:W3CDTF">2021-02-10T09:02:00Z</dcterms:created>
  <dcterms:modified xsi:type="dcterms:W3CDTF">2021-04-19T11:50:00Z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Statistični urad Republike Slovenije</vt:lpwstr>
  </property>
  <property fmtid="{D5CDD505-2E9C-101B-9397-08002B2CF9AE}" pid="3" name="MFiles_P1021n1_P1033">
    <vt:lpwstr>Litostrojska cesta 54</vt:lpwstr>
  </property>
  <property fmtid="{D5CDD505-2E9C-101B-9397-08002B2CF9AE}" pid="4" name="MFiles_P1045">
    <vt:lpwstr>JN430-8/2021</vt:lpwstr>
  </property>
  <property fmtid="{D5CDD505-2E9C-101B-9397-08002B2CF9AE}" pid="5" name="MFiles_P1046">
    <vt:lpwstr>Izgradnja, zagotavljanje delovanja in nadgradnja informacijskega sistema za upravljanje zbiranja podatkov oseb in gospodinjstev na Statističnem uradu Republike Slovenije – IS OSA</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21n1_P1034">
    <vt:lpwstr>Tomaž Smrekar, generalni direktor</vt:lpwstr>
  </property>
  <property fmtid="{D5CDD505-2E9C-101B-9397-08002B2CF9AE}" pid="11" name="MFiles_P1054">
    <vt:lpwstr>11:00</vt:lpwstr>
  </property>
  <property fmtid="{D5CDD505-2E9C-101B-9397-08002B2CF9AE}" pid="12" name="MFiles_PG5BC2FC14A405421BA79F5FEC63BD00E3n1_PGB3D8D77D2D654902AEB821305A1A12BC">
    <vt:lpwstr>1000 Ljubljana</vt:lpwstr>
  </property>
  <property fmtid="{D5CDD505-2E9C-101B-9397-08002B2CF9AE}" pid="13" name="MFiles_P1053">
    <vt:filetime>2021-03-03T11:00:00Z</vt:filetime>
  </property>
  <property fmtid="{D5CDD505-2E9C-101B-9397-08002B2CF9AE}" pid="14" name="MFiles_P1058">
    <vt:filetime>2021-02-19T11:00:00Z</vt:filetime>
  </property>
  <property fmtid="{D5CDD505-2E9C-101B-9397-08002B2CF9AE}" pid="15" name="MFiles_P1060">
    <vt:filetime>2021-02-22T11:00:00Z</vt:filetime>
  </property>
  <property fmtid="{D5CDD505-2E9C-101B-9397-08002B2CF9AE}" pid="16" name="MFiles_PG51E14D668BC8456EB4AD32C31006B79A">
    <vt:filetime>2021-03-03T11:00:00Z</vt:filetime>
  </property>
  <property fmtid="{D5CDD505-2E9C-101B-9397-08002B2CF9AE}" pid="17" name="MFiles_PG9C98BF00E3CA4D8EB0CBA3E06F9F9EBB">
    <vt:lpwstr>11:05</vt:lpwstr>
  </property>
  <property fmtid="{D5CDD505-2E9C-101B-9397-08002B2CF9AE}" pid="18" name="ContentTypeId">
    <vt:lpwstr>0x010100EEF9103250709A4382E39A4BD489F1AB</vt:lpwstr>
  </property>
</Properties>
</file>